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A7D6" w14:textId="77777777" w:rsidR="005203DD" w:rsidRDefault="00712285" w:rsidP="00AC683B">
      <w:pPr>
        <w:pStyle w:val="CourseName"/>
      </w:pPr>
      <w:r>
        <w:t xml:space="preserve">Sierra </w:t>
      </w:r>
      <w:r w:rsidR="00DF656D">
        <w:t xml:space="preserve">Desktop </w:t>
      </w:r>
      <w:r>
        <w:t xml:space="preserve">overview for migrating </w:t>
      </w:r>
      <w:r w:rsidR="00D34266">
        <w:t>libraries</w:t>
      </w:r>
    </w:p>
    <w:p w14:paraId="54EAAB1C" w14:textId="77777777" w:rsidR="00010DB6" w:rsidRDefault="005625CE" w:rsidP="00010DB6">
      <w:r>
        <w:t>This session is aimed at familiarizing users migrating from Millennium to Sierra with the Sierra Desktop Application interface. The session focuses on general navigation and the differences between the Millennium and Sierra interfaces</w:t>
      </w:r>
      <w:r w:rsidR="00DE026E">
        <w:t>, and comments on new functionality available in Sierra</w:t>
      </w:r>
      <w:r>
        <w:t xml:space="preserve">. </w:t>
      </w:r>
    </w:p>
    <w:p w14:paraId="2AF2EC12" w14:textId="77777777" w:rsidR="00FE62FF" w:rsidRPr="00B60E42" w:rsidRDefault="00FE62FF" w:rsidP="00FE62FF">
      <w:pPr>
        <w:rPr>
          <w:szCs w:val="22"/>
        </w:rPr>
      </w:pPr>
      <w:r w:rsidRPr="00B60E42">
        <w:rPr>
          <w:szCs w:val="22"/>
        </w:rPr>
        <w:t>Underlined topics below are hyperlinks to the Sierra documentation (</w:t>
      </w:r>
      <w:hyperlink r:id="rId10" w:history="1">
        <w:r w:rsidRPr="00B60E42">
          <w:rPr>
            <w:rStyle w:val="Hyperlink"/>
            <w:szCs w:val="22"/>
          </w:rPr>
          <w:t>https://documentation.iii.com/sierrahelp/Default.htm</w:t>
        </w:r>
      </w:hyperlink>
      <w:r w:rsidRPr="00B60E42">
        <w:rPr>
          <w:szCs w:val="22"/>
        </w:rPr>
        <w:t xml:space="preserve">) and other resources. Click on the link to open on browser, or right-click the text, select Copy Hyperlink and paste the URL directly into a browser. </w:t>
      </w:r>
    </w:p>
    <w:p w14:paraId="49B3405D" w14:textId="4A6BF716" w:rsidR="00010DB6" w:rsidRPr="0043018B" w:rsidRDefault="00712285" w:rsidP="00712285">
      <w:pPr>
        <w:rPr>
          <w:sz w:val="20"/>
          <w:szCs w:val="20"/>
        </w:rPr>
      </w:pPr>
      <w:r w:rsidRPr="00D120BE">
        <w:t>A copy of the Sierra documentation is located on your own Sierra server and can be opened from within the Sierra Desktop:</w:t>
      </w:r>
      <w:r>
        <w:t xml:space="preserve"> </w:t>
      </w:r>
      <w:r w:rsidRPr="00CD4EF3">
        <w:rPr>
          <w:b/>
        </w:rPr>
        <w:t>Admin | Manual</w:t>
      </w:r>
      <w:r>
        <w:t>. Hyperlinked text can be used to search for topics in the local copy of the documentation.</w:t>
      </w:r>
    </w:p>
    <w:p w14:paraId="7CB91EE7" w14:textId="77777777" w:rsidR="00010DB6" w:rsidRPr="00332980" w:rsidRDefault="00010DB6" w:rsidP="00010DB6">
      <w:r w:rsidRPr="007A4DFD">
        <w:t>This schedule is f</w:t>
      </w:r>
      <w:r w:rsidR="00607684">
        <w:t>lexible and subject to change.</w:t>
      </w:r>
    </w:p>
    <w:p w14:paraId="64E36C11" w14:textId="77777777" w:rsidR="005203DD" w:rsidRPr="00AC683B" w:rsidRDefault="005203DD" w:rsidP="00AC683B">
      <w:pPr>
        <w:pStyle w:val="Heading1"/>
      </w:pPr>
      <w:r w:rsidRPr="00AC683B">
        <w:t>Introduction</w:t>
      </w:r>
    </w:p>
    <w:p w14:paraId="03B5B49A" w14:textId="77777777" w:rsidR="005203DD" w:rsidRPr="00332980" w:rsidRDefault="005203DD">
      <w:pPr>
        <w:pStyle w:val="BulletedListLevel1"/>
        <w:rPr>
          <w:iCs/>
        </w:rPr>
      </w:pPr>
      <w:r>
        <w:t>Introduction of trainer and trainees</w:t>
      </w:r>
    </w:p>
    <w:p w14:paraId="6CDE250D" w14:textId="7DE094A1" w:rsidR="00AB081A" w:rsidRDefault="004D7497" w:rsidP="00AB081A">
      <w:pPr>
        <w:pStyle w:val="BulletedListLevel1"/>
      </w:pPr>
      <w:hyperlink r:id="rId11" w:anchor="sgil/sgil_sdesktop_intro.html" w:history="1">
        <w:r w:rsidR="00AB081A">
          <w:rPr>
            <w:rStyle w:val="Hyperlink"/>
          </w:rPr>
          <w:t>Using the Sierra Desktop</w:t>
        </w:r>
      </w:hyperlink>
      <w:r w:rsidR="00AB081A">
        <w:t xml:space="preserve"> (SDA)</w:t>
      </w:r>
    </w:p>
    <w:p w14:paraId="21404AE7" w14:textId="080AB6EA" w:rsidR="00AB081A" w:rsidRDefault="004D7497" w:rsidP="00DE026E">
      <w:pPr>
        <w:pStyle w:val="BulletedListLevel2"/>
        <w:rPr>
          <w:lang w:val="sv-SE"/>
        </w:rPr>
      </w:pPr>
      <w:hyperlink r:id="rId12" w:anchor="sweb/sweb_overview.html" w:history="1">
        <w:r w:rsidR="00AB081A" w:rsidRPr="00AB081A">
          <w:rPr>
            <w:rStyle w:val="Hyperlink"/>
            <w:lang w:val="sv-SE"/>
          </w:rPr>
          <w:t>Sierra Web</w:t>
        </w:r>
      </w:hyperlink>
      <w:r w:rsidR="007B39C4">
        <w:rPr>
          <w:rStyle w:val="Hyperlink"/>
          <w:u w:val="none"/>
          <w:lang w:val="sv-SE"/>
        </w:rPr>
        <w:t xml:space="preserve"> </w:t>
      </w:r>
      <w:r w:rsidR="007B39C4" w:rsidRPr="007B39C4">
        <w:rPr>
          <w:i/>
          <w:lang w:val="sv-SE"/>
        </w:rPr>
        <w:t>[not available during preview]</w:t>
      </w:r>
      <w:r w:rsidR="00AB081A" w:rsidRPr="00AB081A">
        <w:rPr>
          <w:lang w:val="sv-SE"/>
        </w:rPr>
        <w:t xml:space="preserve"> - http://</w:t>
      </w:r>
      <w:r w:rsidR="00AB081A" w:rsidRPr="00AB081A">
        <w:rPr>
          <w:color w:val="FF0000"/>
          <w:lang w:val="sv-SE"/>
        </w:rPr>
        <w:t>[</w:t>
      </w:r>
      <w:r w:rsidR="0009783E">
        <w:rPr>
          <w:color w:val="FF0000"/>
          <w:lang w:val="sv-SE"/>
        </w:rPr>
        <w:t xml:space="preserve">your Sierra </w:t>
      </w:r>
      <w:r w:rsidR="00AB081A" w:rsidRPr="00AB081A">
        <w:rPr>
          <w:color w:val="FF0000"/>
          <w:lang w:val="sv-SE"/>
        </w:rPr>
        <w:t>app server]</w:t>
      </w:r>
      <w:r w:rsidR="00AB081A" w:rsidRPr="00AB081A">
        <w:rPr>
          <w:lang w:val="sv-SE"/>
        </w:rPr>
        <w:t>/sierra/sierraweb/</w:t>
      </w:r>
    </w:p>
    <w:p w14:paraId="3A86380A" w14:textId="167513EB" w:rsidR="009C77D9" w:rsidRPr="009C77D9" w:rsidRDefault="004D7497" w:rsidP="009C77D9">
      <w:pPr>
        <w:pStyle w:val="BulletedListLevel1"/>
      </w:pPr>
      <w:hyperlink r:id="rId13" w:anchor="sdesktop/sdesktop_logging_in.html" w:history="1">
        <w:r w:rsidR="009C77D9" w:rsidRPr="009C77D9">
          <w:rPr>
            <w:rStyle w:val="Hyperlink"/>
          </w:rPr>
          <w:t>Logging in to the Sierra Desktop Application</w:t>
        </w:r>
      </w:hyperlink>
    </w:p>
    <w:p w14:paraId="4A20B358" w14:textId="77777777" w:rsidR="006961E3" w:rsidRDefault="0009783E" w:rsidP="00AC683B">
      <w:pPr>
        <w:pStyle w:val="Heading1"/>
      </w:pPr>
      <w:r>
        <w:t xml:space="preserve">Sierra </w:t>
      </w:r>
      <w:r w:rsidRPr="00500279">
        <w:t>Desktop</w:t>
      </w:r>
      <w:r>
        <w:t xml:space="preserve"> Application</w:t>
      </w:r>
    </w:p>
    <w:p w14:paraId="638D1D65" w14:textId="584C8C18" w:rsidR="0009783E" w:rsidRDefault="004D7497" w:rsidP="0009783E">
      <w:pPr>
        <w:pStyle w:val="BulletedListLevel1"/>
      </w:pPr>
      <w:hyperlink r:id="rId14" w:anchor="sgil/sgil_functions_changing.html" w:history="1">
        <w:r w:rsidR="0009783E" w:rsidRPr="0009783E">
          <w:rPr>
            <w:rStyle w:val="Hyperlink"/>
          </w:rPr>
          <w:t>Accessing functions</w:t>
        </w:r>
      </w:hyperlink>
    </w:p>
    <w:p w14:paraId="37AD9125" w14:textId="77777777" w:rsidR="006961E3" w:rsidRDefault="0009783E" w:rsidP="0009783E">
      <w:pPr>
        <w:pStyle w:val="BulletedListLevel2"/>
      </w:pPr>
      <w:r w:rsidRPr="0009783E">
        <w:rPr>
          <w:b/>
        </w:rPr>
        <w:t>FUNCTION</w:t>
      </w:r>
      <w:r>
        <w:t xml:space="preserve"> menu with customizable workflows</w:t>
      </w:r>
    </w:p>
    <w:p w14:paraId="18A61009" w14:textId="77777777" w:rsidR="00BD42F3" w:rsidRDefault="0009783E" w:rsidP="0009783E">
      <w:pPr>
        <w:pStyle w:val="BulletedListLevel2"/>
      </w:pPr>
      <w:r w:rsidRPr="0009783E">
        <w:rPr>
          <w:b/>
        </w:rPr>
        <w:t>Go</w:t>
      </w:r>
      <w:r>
        <w:t xml:space="preserve"> menu with same functions organized by area, in </w:t>
      </w:r>
      <w:r w:rsidR="0026448C">
        <w:t xml:space="preserve">(English) </w:t>
      </w:r>
      <w:r>
        <w:t>alphabetical order</w:t>
      </w:r>
    </w:p>
    <w:p w14:paraId="35C1E9B5" w14:textId="77777777" w:rsidR="006961E3" w:rsidRDefault="004D0922" w:rsidP="004D0922">
      <w:pPr>
        <w:pStyle w:val="BulletedListLevel1"/>
      </w:pPr>
      <w:r w:rsidRPr="004D0922">
        <w:t>Look and feel</w:t>
      </w:r>
    </w:p>
    <w:p w14:paraId="6B2FA6AF" w14:textId="77777777" w:rsidR="003F439C" w:rsidRDefault="0009783E" w:rsidP="009C4681">
      <w:pPr>
        <w:pStyle w:val="BulletedListLevel2"/>
      </w:pPr>
      <w:r>
        <w:t>Glacier Point or Half Dome</w:t>
      </w:r>
    </w:p>
    <w:p w14:paraId="1E1A70ED" w14:textId="77777777" w:rsidR="00BD42F3" w:rsidRDefault="0009783E" w:rsidP="004D0922">
      <w:pPr>
        <w:pStyle w:val="BulletedListLevel3"/>
      </w:pPr>
      <w:r>
        <w:t>A</w:t>
      </w:r>
      <w:r w:rsidR="004D0922">
        <w:t xml:space="preserve">dmin | Settings | Display | </w:t>
      </w:r>
      <w:r w:rsidR="004D0922" w:rsidRPr="004D0922">
        <w:t>Look and Feel</w:t>
      </w:r>
      <w:r w:rsidR="004D0922">
        <w:t xml:space="preserve"> </w:t>
      </w:r>
      <w:r w:rsidR="001A7B06">
        <w:t>–</w:t>
      </w:r>
      <w:r w:rsidR="004D0922">
        <w:t xml:space="preserve"> </w:t>
      </w:r>
      <w:r w:rsidR="004D0922" w:rsidRPr="004D0922">
        <w:t>Skin</w:t>
      </w:r>
    </w:p>
    <w:p w14:paraId="776AF68E" w14:textId="77777777" w:rsidR="001A7B06" w:rsidRDefault="001A7B06" w:rsidP="001A7B06">
      <w:pPr>
        <w:pStyle w:val="BulletedListLevel1"/>
      </w:pPr>
      <w:r>
        <w:t>Macros</w:t>
      </w:r>
    </w:p>
    <w:p w14:paraId="5D81AA35" w14:textId="77777777" w:rsidR="0026448C" w:rsidRDefault="0026448C" w:rsidP="0026448C">
      <w:pPr>
        <w:pStyle w:val="BulletedListLevel2"/>
      </w:pPr>
      <w:r>
        <w:t>Admin | Settings | Macros</w:t>
      </w:r>
    </w:p>
    <w:p w14:paraId="526BA093" w14:textId="2F9F918A" w:rsidR="0026448C" w:rsidRDefault="004D7497" w:rsidP="0026448C">
      <w:pPr>
        <w:pStyle w:val="BulletedListLevel2"/>
      </w:pPr>
      <w:hyperlink r:id="rId15" w:history="1">
        <w:r w:rsidR="0026448C" w:rsidRPr="0026448C">
          <w:rPr>
            <w:rStyle w:val="Hyperlink"/>
          </w:rPr>
          <w:t>What must I do to make my imported macros work in Sierra?</w:t>
        </w:r>
      </w:hyperlink>
      <w:r w:rsidR="0026448C">
        <w:t xml:space="preserve"> (Sierra Knowledge Base article)</w:t>
      </w:r>
    </w:p>
    <w:p w14:paraId="05FC01C5" w14:textId="77777777" w:rsidR="008C44EB" w:rsidRDefault="008C44EB" w:rsidP="008C44EB">
      <w:pPr>
        <w:pStyle w:val="BulletedListLevel1"/>
      </w:pPr>
      <w:r>
        <w:t>Customization options available to individual user</w:t>
      </w:r>
    </w:p>
    <w:p w14:paraId="2FDC984B" w14:textId="77777777" w:rsidR="008C44EB" w:rsidRDefault="008C44EB" w:rsidP="008C44EB">
      <w:pPr>
        <w:pStyle w:val="BulletedListLevel2"/>
      </w:pPr>
      <w:r>
        <w:t>Settings – requires permission to save permanently (Admin | Settings)</w:t>
      </w:r>
    </w:p>
    <w:p w14:paraId="3CCB31CA" w14:textId="77777777" w:rsidR="008C44EB" w:rsidRDefault="008C44EB" w:rsidP="008C44EB">
      <w:pPr>
        <w:pStyle w:val="BulletedListLevel2"/>
      </w:pPr>
      <w:r>
        <w:t>Options – only available to users with permission (Admin | Options)</w:t>
      </w:r>
    </w:p>
    <w:p w14:paraId="5A41E33B" w14:textId="77777777" w:rsidR="008C44EB" w:rsidRDefault="008C44EB" w:rsidP="008C44EB">
      <w:pPr>
        <w:pStyle w:val="BulletedListLevel2"/>
      </w:pPr>
      <w:r>
        <w:t xml:space="preserve">Preferences </w:t>
      </w:r>
      <w:r w:rsidR="005625CE">
        <w:t>–</w:t>
      </w:r>
      <w:r>
        <w:t xml:space="preserve"> </w:t>
      </w:r>
      <w:r w:rsidR="005625CE">
        <w:t>to save permanently, requires user is allowed to edit (Edit | Preferences</w:t>
      </w:r>
      <w:r w:rsidR="006A2A9F">
        <w:t>)</w:t>
      </w:r>
    </w:p>
    <w:p w14:paraId="2CB727E6" w14:textId="77777777" w:rsidR="005625CE" w:rsidRDefault="005625CE" w:rsidP="005625CE">
      <w:pPr>
        <w:pStyle w:val="BulletedListLevel2"/>
      </w:pPr>
      <w:r>
        <w:t xml:space="preserve">Change password - </w:t>
      </w:r>
      <w:r w:rsidRPr="005625CE">
        <w:t xml:space="preserve">only available to users with permission (Admin | </w:t>
      </w:r>
      <w:r>
        <w:t>Change Password</w:t>
      </w:r>
      <w:r w:rsidRPr="005625CE">
        <w:t>)</w:t>
      </w:r>
    </w:p>
    <w:p w14:paraId="098277C0" w14:textId="51D9E4F7" w:rsidR="00565BBE" w:rsidRPr="00500279" w:rsidRDefault="004D7497" w:rsidP="00500279">
      <w:pPr>
        <w:pStyle w:val="Heading2"/>
      </w:pPr>
      <w:hyperlink r:id="rId16" w:anchor="sgil/sgil_search.html" w:history="1">
        <w:r w:rsidR="00565BBE" w:rsidRPr="00500279">
          <w:rPr>
            <w:rStyle w:val="Hyperlink"/>
            <w:color w:val="7E7164"/>
          </w:rPr>
          <w:t>Retrieving records</w:t>
        </w:r>
      </w:hyperlink>
    </w:p>
    <w:p w14:paraId="6D38C861" w14:textId="20959E4A" w:rsidR="00500279" w:rsidRDefault="004D7497" w:rsidP="00500279">
      <w:pPr>
        <w:pStyle w:val="BulletedListLevel1"/>
      </w:pPr>
      <w:hyperlink r:id="rId17" w:anchor="sgil/sgil_search_database.html" w:history="1">
        <w:r w:rsidR="00500279" w:rsidRPr="00500279">
          <w:rPr>
            <w:rStyle w:val="Hyperlink"/>
          </w:rPr>
          <w:t>Searching selected database indexes</w:t>
        </w:r>
      </w:hyperlink>
    </w:p>
    <w:p w14:paraId="366C23F4" w14:textId="77777777" w:rsidR="00960D88" w:rsidRDefault="00960D88" w:rsidP="00500279">
      <w:pPr>
        <w:pStyle w:val="BulletedListLevel2"/>
      </w:pPr>
      <w:r>
        <w:t>Search fun</w:t>
      </w:r>
      <w:r w:rsidR="002E13A7">
        <w:t>ctions (menu path from Go menu)</w:t>
      </w:r>
    </w:p>
    <w:p w14:paraId="6DAC2513" w14:textId="77777777" w:rsidR="00960D88" w:rsidRPr="00500279" w:rsidRDefault="00960D88" w:rsidP="00500279">
      <w:pPr>
        <w:pStyle w:val="BulletedListLevel3"/>
      </w:pPr>
      <w:r w:rsidRPr="00500279">
        <w:lastRenderedPageBreak/>
        <w:t>Acquisitions | Place Orders</w:t>
      </w:r>
    </w:p>
    <w:p w14:paraId="00173727" w14:textId="77777777" w:rsidR="00960D88" w:rsidRPr="00500279" w:rsidRDefault="00960D88" w:rsidP="00500279">
      <w:pPr>
        <w:pStyle w:val="BulletedListLevel3"/>
      </w:pPr>
      <w:r w:rsidRPr="00500279">
        <w:t>Cataloging | Catalog</w:t>
      </w:r>
    </w:p>
    <w:p w14:paraId="15AB805A" w14:textId="77777777" w:rsidR="00960D88" w:rsidRPr="00500279" w:rsidRDefault="00960D88" w:rsidP="00500279">
      <w:pPr>
        <w:pStyle w:val="BulletedListLevel3"/>
      </w:pPr>
      <w:r w:rsidRPr="00500279">
        <w:t>Circulation | Search/Holds</w:t>
      </w:r>
    </w:p>
    <w:p w14:paraId="6F67C47A" w14:textId="77777777" w:rsidR="00960D88" w:rsidRPr="00500279" w:rsidRDefault="00960D88" w:rsidP="00500279">
      <w:pPr>
        <w:pStyle w:val="BulletedListLevel3"/>
      </w:pPr>
      <w:r w:rsidRPr="00500279">
        <w:t>Serials | Serials Checkin</w:t>
      </w:r>
    </w:p>
    <w:p w14:paraId="7AE96443" w14:textId="77777777" w:rsidR="00960D88" w:rsidRPr="00500279" w:rsidRDefault="00960D88" w:rsidP="00500279">
      <w:pPr>
        <w:pStyle w:val="BulletedListLevel3"/>
      </w:pPr>
      <w:r w:rsidRPr="00500279">
        <w:t>Electronic Resource Management | Catalog ERM</w:t>
      </w:r>
    </w:p>
    <w:p w14:paraId="66B8545A" w14:textId="77777777" w:rsidR="00960D88" w:rsidRPr="00500279" w:rsidRDefault="00960D88" w:rsidP="00500279">
      <w:pPr>
        <w:pStyle w:val="BulletedListLevel3"/>
      </w:pPr>
      <w:r w:rsidRPr="00500279">
        <w:t>Program Registration | Program Management</w:t>
      </w:r>
    </w:p>
    <w:p w14:paraId="4888DDD5" w14:textId="77777777" w:rsidR="00CD1C69" w:rsidRDefault="00CD1C69" w:rsidP="00500279">
      <w:pPr>
        <w:pStyle w:val="BulletedListLevel2"/>
      </w:pPr>
      <w:r w:rsidRPr="00CD1C69">
        <w:t xml:space="preserve">Record </w:t>
      </w:r>
      <w:r>
        <w:t>v</w:t>
      </w:r>
      <w:r w:rsidRPr="00CD1C69">
        <w:t>iew properties</w:t>
      </w:r>
    </w:p>
    <w:p w14:paraId="45B305C0" w14:textId="77777777" w:rsidR="00CD1C69" w:rsidRDefault="00CD1C69" w:rsidP="00500279">
      <w:pPr>
        <w:pStyle w:val="BulletedListLevel3"/>
      </w:pPr>
      <w:r>
        <w:t xml:space="preserve">View | </w:t>
      </w:r>
      <w:r w:rsidRPr="00CD1C69">
        <w:t>Record View Properties</w:t>
      </w:r>
    </w:p>
    <w:p w14:paraId="7FF07AA0" w14:textId="6C657149" w:rsidR="003B251D" w:rsidRPr="00565BBE" w:rsidRDefault="004D7497" w:rsidP="003B251D">
      <w:pPr>
        <w:pStyle w:val="BulletedListLevel2"/>
      </w:pPr>
      <w:hyperlink r:id="rId18" w:anchor="sril/sril_browse_results_display.html" w:history="1">
        <w:r w:rsidR="003B251D" w:rsidRPr="00565BBE">
          <w:rPr>
            <w:rStyle w:val="Hyperlink"/>
          </w:rPr>
          <w:t>Graphical browse</w:t>
        </w:r>
      </w:hyperlink>
      <w:r w:rsidR="003B251D" w:rsidRPr="00565BBE">
        <w:t xml:space="preserve"> or </w:t>
      </w:r>
      <w:hyperlink r:id="rId19" w:anchor="sril/sril_compact_browse_display.html" w:history="1">
        <w:r w:rsidR="003B251D" w:rsidRPr="00565BBE">
          <w:rPr>
            <w:rStyle w:val="Hyperlink"/>
          </w:rPr>
          <w:t>Compact browse</w:t>
        </w:r>
      </w:hyperlink>
    </w:p>
    <w:p w14:paraId="479D5133" w14:textId="77777777" w:rsidR="003B251D" w:rsidRDefault="003B251D" w:rsidP="003B251D">
      <w:pPr>
        <w:pStyle w:val="BulletedListLevel3"/>
      </w:pPr>
      <w:r>
        <w:t>Admin | Settings | Display | Browse Options</w:t>
      </w:r>
    </w:p>
    <w:p w14:paraId="7940DBC7" w14:textId="77777777" w:rsidR="001C1E96" w:rsidRDefault="00960D88" w:rsidP="00500279">
      <w:pPr>
        <w:pStyle w:val="BulletedListLevel2"/>
      </w:pPr>
      <w:r>
        <w:t>Facets</w:t>
      </w:r>
    </w:p>
    <w:p w14:paraId="483C61B8" w14:textId="77777777" w:rsidR="0026448C" w:rsidRDefault="0026448C" w:rsidP="0026448C">
      <w:pPr>
        <w:pStyle w:val="BulletedListLevel3"/>
      </w:pPr>
      <w:r>
        <w:t>Phrase facet – not available in Keyword index or with Compact Browse</w:t>
      </w:r>
    </w:p>
    <w:p w14:paraId="4F7DB692" w14:textId="77777777" w:rsidR="0026448C" w:rsidRDefault="0026448C" w:rsidP="0026448C">
      <w:pPr>
        <w:pStyle w:val="BulletedListLevel3"/>
      </w:pPr>
      <w:r>
        <w:t>Collection facet (scopes) – only available in Keyword index</w:t>
      </w:r>
    </w:p>
    <w:p w14:paraId="24D1DA01" w14:textId="50090E78" w:rsidR="008C44EB" w:rsidRDefault="004D7497" w:rsidP="008C44EB">
      <w:pPr>
        <w:pStyle w:val="BulletedListLevel2"/>
      </w:pPr>
      <w:hyperlink r:id="rId20" w:anchor="sgil/sgil_search_limiting.html" w:history="1">
        <w:r w:rsidR="008C44EB" w:rsidRPr="008C44EB">
          <w:rPr>
            <w:rStyle w:val="Hyperlink"/>
          </w:rPr>
          <w:t>Limiting a search</w:t>
        </w:r>
      </w:hyperlink>
    </w:p>
    <w:p w14:paraId="21A51F79" w14:textId="77777777" w:rsidR="008C44EB" w:rsidRDefault="008C44EB" w:rsidP="008C44EB">
      <w:pPr>
        <w:pStyle w:val="BulletedListLevel3"/>
      </w:pPr>
      <w:r>
        <w:t>Plus (+) symbol, or Tools | Limit</w:t>
      </w:r>
    </w:p>
    <w:p w14:paraId="56B526E5" w14:textId="77777777" w:rsidR="003B251D" w:rsidRDefault="003B251D" w:rsidP="008C44EB">
      <w:pPr>
        <w:pStyle w:val="BulletedListLevel3"/>
      </w:pPr>
      <w:bookmarkStart w:id="0" w:name="_Hlk516761886"/>
      <w:r>
        <w:t>Location limit controlled by new “Public” element in Branches table</w:t>
      </w:r>
    </w:p>
    <w:p w14:paraId="7EA1F308" w14:textId="77777777" w:rsidR="003B251D" w:rsidRDefault="003B251D" w:rsidP="003B251D">
      <w:pPr>
        <w:pStyle w:val="BulletedListLevel4"/>
      </w:pPr>
      <w:r>
        <w:t>Admin | Parameters | General | Branches</w:t>
      </w:r>
    </w:p>
    <w:bookmarkEnd w:id="0"/>
    <w:p w14:paraId="25F583ED" w14:textId="7FD704B6" w:rsidR="008C44EB" w:rsidRDefault="00CC5827" w:rsidP="008C44EB">
      <w:pPr>
        <w:pStyle w:val="BulletedListLevel1"/>
      </w:pPr>
      <w:r>
        <w:fldChar w:fldCharType="begin"/>
      </w:r>
      <w:r>
        <w:instrText xml:space="preserve"> HYPERLINK "https://</w:instrText>
      </w:r>
      <w:r w:rsidR="00DB76D9">
        <w:instrText>documentation.iii.com</w:instrText>
      </w:r>
      <w:r>
        <w:instrText xml:space="preserve">/sierrahelp/Default.php" \l "sgil/sgil_search_remote.html" </w:instrText>
      </w:r>
      <w:r>
        <w:fldChar w:fldCharType="separate"/>
      </w:r>
      <w:r w:rsidR="008C44EB" w:rsidRPr="008C44EB">
        <w:rPr>
          <w:rStyle w:val="Hyperlink"/>
        </w:rPr>
        <w:t>Searching for records in a remote database</w:t>
      </w:r>
      <w:r>
        <w:rPr>
          <w:rStyle w:val="Hyperlink"/>
        </w:rPr>
        <w:fldChar w:fldCharType="end"/>
      </w:r>
    </w:p>
    <w:p w14:paraId="56D2E50D" w14:textId="77777777" w:rsidR="008C44EB" w:rsidRDefault="008C44EB" w:rsidP="008C44EB">
      <w:pPr>
        <w:pStyle w:val="BulletedListLevel2"/>
      </w:pPr>
      <w:r>
        <w:t>Drop-down menu in search tool: change from Local to Remote</w:t>
      </w:r>
    </w:p>
    <w:p w14:paraId="73AA0846" w14:textId="77777777" w:rsidR="00956F3D" w:rsidRDefault="00956F3D" w:rsidP="008C44EB">
      <w:pPr>
        <w:pStyle w:val="BulletedListLevel2"/>
      </w:pPr>
      <w:r>
        <w:t>Change databases to search: Tools | Select Databases</w:t>
      </w:r>
    </w:p>
    <w:p w14:paraId="5D0C5C7D" w14:textId="0B32A0FE" w:rsidR="0056526F" w:rsidRDefault="004D7497" w:rsidP="0056526F">
      <w:pPr>
        <w:pStyle w:val="BulletedListLevel1"/>
      </w:pPr>
      <w:hyperlink r:id="rId21" w:anchor="sgcir/sgcir_patron_retrievingapatron.html" w:history="1">
        <w:r w:rsidR="0056526F" w:rsidRPr="0056526F">
          <w:rPr>
            <w:rStyle w:val="Hyperlink"/>
          </w:rPr>
          <w:t>Retrieving patron records</w:t>
        </w:r>
      </w:hyperlink>
    </w:p>
    <w:p w14:paraId="3E451960" w14:textId="77777777" w:rsidR="00956F3D" w:rsidRDefault="00956F3D" w:rsidP="0056526F">
      <w:pPr>
        <w:pStyle w:val="BulletedListLevel2"/>
      </w:pPr>
      <w:r>
        <w:t>Check Out (Circulation Desk) function</w:t>
      </w:r>
    </w:p>
    <w:p w14:paraId="7BEB5C47" w14:textId="77777777" w:rsidR="0056526F" w:rsidRDefault="0056526F" w:rsidP="0056526F">
      <w:pPr>
        <w:pStyle w:val="BulletedListLevel2"/>
      </w:pPr>
      <w:r>
        <w:t xml:space="preserve">Go | </w:t>
      </w:r>
      <w:r w:rsidRPr="00500279">
        <w:t xml:space="preserve">Circulation | </w:t>
      </w:r>
      <w:r>
        <w:t>Check Out (Circulation Desk) | Check Out</w:t>
      </w:r>
    </w:p>
    <w:p w14:paraId="0F3FF8EC" w14:textId="11A28075" w:rsidR="00CD1C69" w:rsidRDefault="004D7497" w:rsidP="00CD1C69">
      <w:pPr>
        <w:pStyle w:val="BulletedListLevel1"/>
      </w:pPr>
      <w:hyperlink r:id="rId22" w:anchor="sgil/sgil_search_browse_query.html" w:history="1">
        <w:r w:rsidR="00CD1C69" w:rsidRPr="00CD1C69">
          <w:rPr>
            <w:rStyle w:val="Hyperlink"/>
          </w:rPr>
          <w:t>Browse Query</w:t>
        </w:r>
      </w:hyperlink>
    </w:p>
    <w:p w14:paraId="243D2338" w14:textId="77777777" w:rsidR="00FA27A0" w:rsidRDefault="00FA27A0" w:rsidP="00FA27A0">
      <w:pPr>
        <w:pStyle w:val="BulletedListLevel2"/>
      </w:pPr>
      <w:r>
        <w:t>Tools | Browse Query</w:t>
      </w:r>
    </w:p>
    <w:p w14:paraId="587CD8A2" w14:textId="453F8440" w:rsidR="00CD1C69" w:rsidRPr="00500279" w:rsidRDefault="004D7497" w:rsidP="00500279">
      <w:pPr>
        <w:pStyle w:val="Heading2"/>
      </w:pPr>
      <w:hyperlink r:id="rId23" w:anchor="sril/sril_record_disp_intro.html" w:history="1">
        <w:r w:rsidR="00CD1C69" w:rsidRPr="00500279">
          <w:rPr>
            <w:rStyle w:val="Hyperlink"/>
            <w:color w:val="7E7164"/>
          </w:rPr>
          <w:t>Record displays</w:t>
        </w:r>
      </w:hyperlink>
    </w:p>
    <w:p w14:paraId="488FAF05" w14:textId="04B207A7" w:rsidR="00CD1C69" w:rsidRDefault="004D7497" w:rsidP="00500279">
      <w:pPr>
        <w:pStyle w:val="BulletedListLevel1"/>
      </w:pPr>
      <w:hyperlink r:id="rId24" w:anchor="sril/sril_disp_bib.html" w:history="1">
        <w:r w:rsidR="00CD1C69" w:rsidRPr="00CD1C69">
          <w:rPr>
            <w:rStyle w:val="Hyperlink"/>
          </w:rPr>
          <w:t>Bibliographic record display</w:t>
        </w:r>
      </w:hyperlink>
    </w:p>
    <w:p w14:paraId="4B3A296F" w14:textId="6BF60FD9" w:rsidR="0026130E" w:rsidRDefault="004D7497" w:rsidP="0026130E">
      <w:pPr>
        <w:pStyle w:val="BulletedListLevel1"/>
      </w:pPr>
      <w:hyperlink r:id="rId25" w:anchor="sril/sril_disp_patron.html" w:history="1">
        <w:r w:rsidR="0026130E" w:rsidRPr="0026130E">
          <w:rPr>
            <w:rStyle w:val="Hyperlink"/>
          </w:rPr>
          <w:t>Patron record display</w:t>
        </w:r>
      </w:hyperlink>
    </w:p>
    <w:p w14:paraId="11546044" w14:textId="77777777" w:rsidR="008C44EB" w:rsidRDefault="008C44EB" w:rsidP="0026130E">
      <w:pPr>
        <w:pStyle w:val="BulletedListLevel1"/>
      </w:pPr>
      <w:r>
        <w:t>Search tool available at the top</w:t>
      </w:r>
    </w:p>
    <w:p w14:paraId="6CFDDB7B" w14:textId="77777777" w:rsidR="001A7B06" w:rsidRDefault="001A7B06" w:rsidP="008C44EB">
      <w:pPr>
        <w:pStyle w:val="BulletedListLevel2"/>
      </w:pPr>
      <w:r>
        <w:t>Browse (Back to Browse)</w:t>
      </w:r>
      <w:r w:rsidR="0026448C">
        <w:t xml:space="preserve"> vs Close</w:t>
      </w:r>
    </w:p>
    <w:p w14:paraId="61D9E229" w14:textId="77777777" w:rsidR="002E13A7" w:rsidRDefault="002E13A7" w:rsidP="002E13A7">
      <w:pPr>
        <w:pStyle w:val="Heading2"/>
      </w:pPr>
      <w:r>
        <w:t>Create Lists</w:t>
      </w:r>
    </w:p>
    <w:p w14:paraId="7EC62F0F" w14:textId="77777777" w:rsidR="002E13A7" w:rsidRDefault="002E13A7" w:rsidP="002E13A7">
      <w:pPr>
        <w:pStyle w:val="BulletedListLevel1"/>
      </w:pPr>
      <w:r>
        <w:t>Classic / Enhanced / JSON queries</w:t>
      </w:r>
    </w:p>
    <w:p w14:paraId="14084F6F" w14:textId="59BFCCD8" w:rsidR="002E13A7" w:rsidRDefault="004D7497" w:rsidP="002E13A7">
      <w:pPr>
        <w:pStyle w:val="BulletedListLevel2"/>
      </w:pPr>
      <w:hyperlink r:id="rId26" w:anchor="sgil/sgil_lists_how_cl_works.html" w:history="1">
        <w:r w:rsidR="002E13A7" w:rsidRPr="002E13A7">
          <w:rPr>
            <w:rStyle w:val="Hyperlink"/>
          </w:rPr>
          <w:t>How Create Lists works</w:t>
        </w:r>
      </w:hyperlink>
    </w:p>
    <w:p w14:paraId="1DDC07E7" w14:textId="77F4B641" w:rsidR="002E13A7" w:rsidRDefault="004D7497" w:rsidP="00DE026E">
      <w:pPr>
        <w:pStyle w:val="BulletedListLevel1"/>
      </w:pPr>
      <w:hyperlink r:id="rId27" w:anchor="sgil/sgil_lists_new_review_file.html" w:history="1">
        <w:r w:rsidR="00DE026E">
          <w:rPr>
            <w:rStyle w:val="Hyperlink"/>
          </w:rPr>
          <w:t>Creating a new review file</w:t>
        </w:r>
      </w:hyperlink>
      <w:r w:rsidR="00DE026E">
        <w:t xml:space="preserve"> by i</w:t>
      </w:r>
      <w:r w:rsidR="00DE026E" w:rsidRPr="00DE026E">
        <w:t>mport</w:t>
      </w:r>
      <w:r w:rsidR="00DE026E">
        <w:t>ing</w:t>
      </w:r>
      <w:r w:rsidR="00DE026E" w:rsidRPr="00DE026E">
        <w:t xml:space="preserve"> record numbers fro</w:t>
      </w:r>
      <w:r w:rsidR="00DE026E">
        <w:t>m a text file</w:t>
      </w:r>
    </w:p>
    <w:p w14:paraId="1D27F3B3" w14:textId="73CD2BD0" w:rsidR="002E13A7" w:rsidRPr="00DD59EB" w:rsidRDefault="004D7497" w:rsidP="002E13A7">
      <w:pPr>
        <w:pStyle w:val="BulletedListLevel1"/>
        <w:rPr>
          <w:rStyle w:val="Hyperlink"/>
          <w:u w:val="none"/>
        </w:rPr>
      </w:pPr>
      <w:hyperlink r:id="rId28" w:anchor="sgil/sgil_lists_bool_properties.html" w:history="1">
        <w:r w:rsidR="00DD59EB">
          <w:rPr>
            <w:rStyle w:val="Hyperlink"/>
          </w:rPr>
          <w:t>Property fields</w:t>
        </w:r>
      </w:hyperlink>
      <w:r w:rsidR="00DD59EB">
        <w:rPr>
          <w:rStyle w:val="Hyperlink"/>
          <w:u w:val="none"/>
        </w:rPr>
        <w:t xml:space="preserve"> – holds, fines, payment details and more </w:t>
      </w:r>
    </w:p>
    <w:p w14:paraId="20BCD825" w14:textId="77777777" w:rsidR="00DD59EB" w:rsidRDefault="00DD59EB" w:rsidP="00DD59EB">
      <w:pPr>
        <w:pStyle w:val="BulletedListLevel1"/>
        <w:rPr>
          <w:rStyle w:val="Hyperlink"/>
          <w:u w:val="none"/>
        </w:rPr>
      </w:pPr>
      <w:r>
        <w:rPr>
          <w:rStyle w:val="Hyperlink"/>
          <w:u w:val="none"/>
        </w:rPr>
        <w:t xml:space="preserve">New </w:t>
      </w:r>
      <w:r w:rsidRPr="00DD59EB">
        <w:rPr>
          <w:rStyle w:val="Hyperlink"/>
          <w:u w:val="none"/>
        </w:rPr>
        <w:t>date range expressions (equals today, equals yesterday, within last week,</w:t>
      </w:r>
      <w:r>
        <w:rPr>
          <w:rStyle w:val="Hyperlink"/>
          <w:u w:val="none"/>
        </w:rPr>
        <w:t xml:space="preserve"> etc.)</w:t>
      </w:r>
    </w:p>
    <w:p w14:paraId="07BCCD2D" w14:textId="77777777" w:rsidR="00730EEA" w:rsidRDefault="00730EEA" w:rsidP="00730EEA">
      <w:pPr>
        <w:pStyle w:val="Heading2"/>
        <w:rPr>
          <w:rStyle w:val="Hyperlink"/>
          <w:color w:val="7E7164"/>
          <w:u w:val="none"/>
        </w:rPr>
      </w:pPr>
      <w:r w:rsidRPr="00730EEA">
        <w:rPr>
          <w:rStyle w:val="Hyperlink"/>
          <w:color w:val="7E7164"/>
          <w:u w:val="none"/>
        </w:rPr>
        <w:lastRenderedPageBreak/>
        <w:t>Reports</w:t>
      </w:r>
    </w:p>
    <w:p w14:paraId="7117E0A1" w14:textId="77777777" w:rsidR="00730EEA" w:rsidRDefault="00730EEA" w:rsidP="00730EEA">
      <w:r>
        <w:t>Access to Web Management Reports via:</w:t>
      </w:r>
    </w:p>
    <w:p w14:paraId="3C1183EA" w14:textId="77777777" w:rsidR="00730EEA" w:rsidRDefault="00730EEA" w:rsidP="00730EEA">
      <w:pPr>
        <w:pStyle w:val="BulletedListLevel1"/>
      </w:pPr>
      <w:r>
        <w:t xml:space="preserve">Reports | </w:t>
      </w:r>
      <w:r w:rsidRPr="00730EEA">
        <w:t>Circulation Activity Reports</w:t>
      </w:r>
      <w:r>
        <w:t xml:space="preserve"> (Spreadsheet interface)</w:t>
      </w:r>
    </w:p>
    <w:p w14:paraId="06FE7291" w14:textId="77777777" w:rsidR="00730EEA" w:rsidRPr="00730EEA" w:rsidRDefault="00730EEA" w:rsidP="00730EEA">
      <w:pPr>
        <w:pStyle w:val="BulletedListLevel1"/>
      </w:pPr>
      <w:r>
        <w:t>Reports | Web Management Reports (Browser interface)</w:t>
      </w:r>
    </w:p>
    <w:p w14:paraId="6A7DCDE2" w14:textId="77777777" w:rsidR="00DE026E" w:rsidRDefault="00DE026E" w:rsidP="00DE026E">
      <w:pPr>
        <w:pStyle w:val="Heading2"/>
      </w:pPr>
      <w:r>
        <w:t>What has moved?</w:t>
      </w:r>
    </w:p>
    <w:p w14:paraId="7750538E" w14:textId="77777777" w:rsidR="00DE026E" w:rsidRDefault="00DE026E" w:rsidP="00DE026E">
      <w:pPr>
        <w:pStyle w:val="BulletedListLevel1"/>
      </w:pPr>
      <w:r w:rsidRPr="00DE026E">
        <w:t>To Sierra Desktop from character based: Globally Purge Charges</w:t>
      </w:r>
    </w:p>
    <w:p w14:paraId="5FA26379" w14:textId="77777777" w:rsidR="00DE026E" w:rsidRPr="00DE026E" w:rsidRDefault="00DE026E" w:rsidP="00DE026E">
      <w:pPr>
        <w:pStyle w:val="BulletedListLevel1"/>
      </w:pPr>
      <w:r>
        <w:t>From Millennium client to Admin App: Scheduler</w:t>
      </w:r>
    </w:p>
    <w:p w14:paraId="73CF0094" w14:textId="7D5C83D2" w:rsidR="00361A0C" w:rsidRDefault="00FA27A0" w:rsidP="00AC683B">
      <w:pPr>
        <w:pStyle w:val="Heading1"/>
      </w:pPr>
      <w:r>
        <w:t>Sierra</w:t>
      </w:r>
      <w:r w:rsidR="00A3562D">
        <w:t xml:space="preserve"> </w:t>
      </w:r>
      <w:r>
        <w:t>Web</w:t>
      </w:r>
    </w:p>
    <w:p w14:paraId="675635FC" w14:textId="77777777" w:rsidR="007B39C4" w:rsidRPr="007B39C4" w:rsidRDefault="007B39C4" w:rsidP="007B39C4">
      <w:pPr>
        <w:pStyle w:val="BulletedListLevel1"/>
        <w:rPr>
          <w:b/>
        </w:rPr>
      </w:pPr>
      <w:r w:rsidRPr="007B39C4">
        <w:rPr>
          <w:b/>
        </w:rPr>
        <w:t>Available after go-live</w:t>
      </w:r>
    </w:p>
    <w:p w14:paraId="7161E713" w14:textId="25CC672B" w:rsidR="001810C4" w:rsidRDefault="00FA27A0" w:rsidP="001810C4">
      <w:pPr>
        <w:pStyle w:val="BulletedListLevel1"/>
      </w:pPr>
      <w:r>
        <w:t xml:space="preserve">Browser based, limited to </w:t>
      </w:r>
      <w:r w:rsidR="00A3562D">
        <w:t>60</w:t>
      </w:r>
      <w:r>
        <w:t xml:space="preserve"> user licenses</w:t>
      </w:r>
      <w:r w:rsidR="00A3562D">
        <w:t xml:space="preserve"> (as of Sierra 5.0)</w:t>
      </w:r>
    </w:p>
    <w:p w14:paraId="53EABEA2" w14:textId="77777777" w:rsidR="00FA27A0" w:rsidRDefault="00FA27A0" w:rsidP="00FA27A0">
      <w:pPr>
        <w:pStyle w:val="BulletedListLevel2"/>
      </w:pPr>
      <w:r>
        <w:t>Optimized for Google Chrome</w:t>
      </w:r>
    </w:p>
    <w:p w14:paraId="6FA03B12" w14:textId="77777777" w:rsidR="00FA27A0" w:rsidRDefault="00FA27A0" w:rsidP="00FA27A0">
      <w:pPr>
        <w:pStyle w:val="BulletedListLevel1"/>
      </w:pPr>
      <w:r>
        <w:t>S</w:t>
      </w:r>
      <w:r w:rsidRPr="00FA27A0">
        <w:t>ame functions as the Sierra Desktop Application</w:t>
      </w:r>
    </w:p>
    <w:p w14:paraId="710702CB" w14:textId="77777777" w:rsidR="00FA27A0" w:rsidRDefault="00FA27A0" w:rsidP="00FA27A0">
      <w:pPr>
        <w:pStyle w:val="BulletedListLevel1"/>
      </w:pPr>
      <w:r>
        <w:t xml:space="preserve">Access controlled </w:t>
      </w:r>
      <w:r w:rsidR="001E3B73">
        <w:t>in</w:t>
      </w:r>
      <w:r>
        <w:t xml:space="preserve"> user administration (</w:t>
      </w:r>
      <w:r w:rsidR="001E3B73">
        <w:t>Options – Login – Sierra Access Method)</w:t>
      </w:r>
    </w:p>
    <w:p w14:paraId="35031D42" w14:textId="77777777" w:rsidR="0018352C" w:rsidRDefault="0018352C" w:rsidP="00AC683B">
      <w:pPr>
        <w:pStyle w:val="Heading1"/>
      </w:pPr>
      <w:r>
        <w:t xml:space="preserve">Supporting </w:t>
      </w:r>
      <w:r w:rsidR="00CF7E02">
        <w:t>documentation</w:t>
      </w:r>
    </w:p>
    <w:p w14:paraId="53863C06" w14:textId="020ECE3A" w:rsidR="00C85872" w:rsidRDefault="004D7497" w:rsidP="009C4681">
      <w:pPr>
        <w:pStyle w:val="BulletedListLevel1"/>
        <w:rPr>
          <w:lang w:val="es-ES_tradnl"/>
        </w:rPr>
      </w:pPr>
      <w:hyperlink r:id="rId29" w:history="1">
        <w:r w:rsidR="001A7B06" w:rsidRPr="001A7B06">
          <w:rPr>
            <w:rStyle w:val="Hyperlink"/>
            <w:lang w:val="es-ES_tradnl"/>
          </w:rPr>
          <w:t>Sierra documentation</w:t>
        </w:r>
      </w:hyperlink>
      <w:r w:rsidR="00330A16">
        <w:rPr>
          <w:lang w:val="es-ES_tradnl"/>
        </w:rPr>
        <w:t xml:space="preserve"> </w:t>
      </w:r>
    </w:p>
    <w:p w14:paraId="5FB9A438" w14:textId="26AA082C" w:rsidR="0018352C" w:rsidRDefault="004D7497" w:rsidP="00E25608">
      <w:pPr>
        <w:pStyle w:val="BulletedListLevel1"/>
        <w:rPr>
          <w:lang w:val="es-ES_tradnl"/>
        </w:rPr>
      </w:pPr>
      <w:hyperlink r:id="rId30" w:history="1">
        <w:r w:rsidR="001A7B06" w:rsidRPr="00E25608">
          <w:rPr>
            <w:rStyle w:val="Hyperlink"/>
            <w:lang w:val="es-ES_tradnl"/>
          </w:rPr>
          <w:t xml:space="preserve">Sierra </w:t>
        </w:r>
        <w:r w:rsidR="00E25608">
          <w:rPr>
            <w:rStyle w:val="Hyperlink"/>
            <w:lang w:val="es-ES_tradnl"/>
          </w:rPr>
          <w:t>LibGuide</w:t>
        </w:r>
      </w:hyperlink>
    </w:p>
    <w:p w14:paraId="6FDDE3B7" w14:textId="2C591396" w:rsidR="001A7B06" w:rsidRDefault="004D7497" w:rsidP="001A7B06">
      <w:pPr>
        <w:pStyle w:val="BulletedListLevel2"/>
        <w:rPr>
          <w:lang w:val="es-ES_tradnl"/>
        </w:rPr>
      </w:pPr>
      <w:hyperlink r:id="rId31" w:history="1">
        <w:r w:rsidR="001A7B06" w:rsidRPr="001A7B06">
          <w:rPr>
            <w:rStyle w:val="Hyperlink"/>
            <w:lang w:val="es-ES_tradnl"/>
          </w:rPr>
          <w:t xml:space="preserve">Content </w:t>
        </w:r>
        <w:proofErr w:type="spellStart"/>
        <w:r w:rsidR="001A7B06" w:rsidRPr="001A7B06">
          <w:rPr>
            <w:rStyle w:val="Hyperlink"/>
            <w:lang w:val="es-ES_tradnl"/>
          </w:rPr>
          <w:t>Tagged</w:t>
        </w:r>
        <w:proofErr w:type="spellEnd"/>
        <w:r w:rsidR="001A7B06" w:rsidRPr="001A7B06">
          <w:rPr>
            <w:rStyle w:val="Hyperlink"/>
            <w:lang w:val="es-ES_tradnl"/>
          </w:rPr>
          <w:t xml:space="preserve">: </w:t>
        </w:r>
        <w:proofErr w:type="spellStart"/>
        <w:r w:rsidR="001A7B06" w:rsidRPr="001A7B06">
          <w:rPr>
            <w:rStyle w:val="Hyperlink"/>
            <w:lang w:val="es-ES_tradnl"/>
          </w:rPr>
          <w:t>Migrating</w:t>
        </w:r>
        <w:proofErr w:type="spellEnd"/>
      </w:hyperlink>
    </w:p>
    <w:p w14:paraId="2E75C87C" w14:textId="77777777" w:rsidR="009C4681" w:rsidRDefault="009C4681" w:rsidP="00CA590D"/>
    <w:p w14:paraId="77991130" w14:textId="77777777" w:rsidR="00FE60A7" w:rsidRDefault="00FE60A7" w:rsidP="00CA590D"/>
    <w:p w14:paraId="46355DF7" w14:textId="77777777" w:rsidR="00FE60A7" w:rsidRDefault="00FE60A7" w:rsidP="00CA590D"/>
    <w:p w14:paraId="0862AC91" w14:textId="77777777" w:rsidR="00FE60A7" w:rsidRDefault="00FE60A7" w:rsidP="00CA590D"/>
    <w:p w14:paraId="13EF89C3" w14:textId="77777777" w:rsidR="00FE60A7" w:rsidRDefault="00FE60A7" w:rsidP="00CA590D"/>
    <w:p w14:paraId="6784BD4D" w14:textId="77777777" w:rsidR="00FE60A7" w:rsidRDefault="00FE60A7" w:rsidP="00CA590D"/>
    <w:p w14:paraId="6A5F2D67" w14:textId="77777777" w:rsidR="00FE60A7" w:rsidRDefault="00FE60A7" w:rsidP="00CA590D"/>
    <w:p w14:paraId="07C11AA1" w14:textId="77777777" w:rsidR="00251155" w:rsidRDefault="00251155" w:rsidP="00CA590D"/>
    <w:p w14:paraId="162743DE" w14:textId="77777777" w:rsidR="00251155" w:rsidRDefault="00251155" w:rsidP="00CA590D"/>
    <w:p w14:paraId="7B636A05" w14:textId="1506C685"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rsidR="00C85872">
        <w:br/>
      </w:r>
      <w:r w:rsidR="00C85872">
        <w:br/>
        <w:t xml:space="preserve">© </w:t>
      </w:r>
      <w:r w:rsidR="00A3562D">
        <w:t>2020</w:t>
      </w:r>
      <w:r>
        <w:t>, Innovative Interfaces, Inc.</w:t>
      </w:r>
    </w:p>
    <w:sectPr w:rsidR="0018352C" w:rsidSect="00B31F76">
      <w:headerReference w:type="default" r:id="rId32"/>
      <w:footerReference w:type="default" r:id="rId33"/>
      <w:headerReference w:type="first" r:id="rId34"/>
      <w:footerReference w:type="first" r:id="rId35"/>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E755" w14:textId="77777777" w:rsidR="0031213F" w:rsidRDefault="0031213F">
      <w:pPr>
        <w:spacing w:before="0"/>
      </w:pPr>
      <w:r>
        <w:separator/>
      </w:r>
    </w:p>
  </w:endnote>
  <w:endnote w:type="continuationSeparator" w:id="0">
    <w:p w14:paraId="3D25BAFB" w14:textId="77777777" w:rsidR="0031213F" w:rsidRDefault="003121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2D17" w14:textId="0099A0B0" w:rsidR="006D5F60" w:rsidRPr="005877FF" w:rsidRDefault="004D7497" w:rsidP="006D5F60">
    <w:pPr>
      <w:pStyle w:val="Footer"/>
      <w:tabs>
        <w:tab w:val="clear" w:pos="4320"/>
        <w:tab w:val="clear" w:pos="8640"/>
        <w:tab w:val="right" w:pos="9356"/>
      </w:tabs>
      <w:rPr>
        <w:sz w:val="20"/>
        <w:szCs w:val="20"/>
      </w:rPr>
    </w:pPr>
    <w:r>
      <w:rPr>
        <w:noProof/>
      </w:rPr>
      <w:drawing>
        <wp:inline distT="0" distB="0" distL="0" distR="0" wp14:anchorId="53CA8771" wp14:editId="62F7ADBE">
          <wp:extent cx="1115659" cy="31750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399" cy="319418"/>
                  </a:xfrm>
                  <a:prstGeom prst="rect">
                    <a:avLst/>
                  </a:prstGeom>
                  <a:noFill/>
                  <a:ln>
                    <a:noFill/>
                  </a:ln>
                </pic:spPr>
              </pic:pic>
            </a:graphicData>
          </a:graphic>
        </wp:inline>
      </w:drawing>
    </w:r>
    <w:r w:rsidR="006D5F60">
      <w:rPr>
        <w:sz w:val="20"/>
        <w:szCs w:val="20"/>
      </w:rPr>
      <w:tab/>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6D5F60" w:rsidRPr="005877FF">
              <w:rPr>
                <w:noProof/>
                <w:sz w:val="20"/>
                <w:szCs w:val="20"/>
                <w:lang w:bidi="he-IL"/>
              </w:rPr>
              <mc:AlternateContent>
                <mc:Choice Requires="wps">
                  <w:drawing>
                    <wp:anchor distT="0" distB="0" distL="114300" distR="114300" simplePos="0" relativeHeight="251667456" behindDoc="0" locked="0" layoutInCell="1" allowOverlap="1" wp14:anchorId="6DD8BB70" wp14:editId="2E9BB62B">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0013" id="Line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006D5F60">
              <w:rPr>
                <w:sz w:val="20"/>
                <w:szCs w:val="20"/>
              </w:rPr>
              <w:t xml:space="preserve"> [</w:t>
            </w:r>
            <w:r w:rsidR="006D5F60" w:rsidRPr="00FF63CE">
              <w:rPr>
                <w:i/>
                <w:sz w:val="20"/>
                <w:szCs w:val="20"/>
              </w:rPr>
              <w:t xml:space="preserve">Agenda version: </w:t>
            </w:r>
            <w:r w:rsidR="006D5F60">
              <w:rPr>
                <w:i/>
                <w:sz w:val="20"/>
                <w:szCs w:val="20"/>
              </w:rPr>
              <w:t>2020</w:t>
            </w:r>
            <w:r w:rsidR="006D5F60" w:rsidRPr="00FF63CE">
              <w:rPr>
                <w:i/>
                <w:sz w:val="20"/>
                <w:szCs w:val="20"/>
              </w:rPr>
              <w:t>-</w:t>
            </w:r>
            <w:proofErr w:type="gramStart"/>
            <w:r w:rsidR="006D5F60">
              <w:rPr>
                <w:i/>
                <w:sz w:val="20"/>
                <w:szCs w:val="20"/>
              </w:rPr>
              <w:t>07</w:t>
            </w:r>
            <w:r w:rsidR="006D5F60">
              <w:rPr>
                <w:sz w:val="20"/>
                <w:szCs w:val="20"/>
              </w:rPr>
              <w:t>]</w:t>
            </w:r>
            <w:r w:rsidR="006D5F60" w:rsidRPr="005877FF">
              <w:rPr>
                <w:i/>
                <w:sz w:val="20"/>
                <w:szCs w:val="20"/>
              </w:rPr>
              <w:t>Page</w:t>
            </w:r>
            <w:proofErr w:type="gramEnd"/>
            <w:r w:rsidR="006D5F60" w:rsidRPr="005877FF">
              <w:rPr>
                <w:i/>
                <w:sz w:val="20"/>
                <w:szCs w:val="20"/>
              </w:rPr>
              <w:t xml:space="preserve"> </w:t>
            </w:r>
            <w:r w:rsidR="006D5F60" w:rsidRPr="005877FF">
              <w:rPr>
                <w:bCs/>
                <w:i/>
                <w:sz w:val="20"/>
                <w:szCs w:val="20"/>
              </w:rPr>
              <w:fldChar w:fldCharType="begin"/>
            </w:r>
            <w:r w:rsidR="006D5F60" w:rsidRPr="005877FF">
              <w:rPr>
                <w:bCs/>
                <w:i/>
                <w:sz w:val="20"/>
                <w:szCs w:val="20"/>
              </w:rPr>
              <w:instrText xml:space="preserve"> PAGE </w:instrText>
            </w:r>
            <w:r w:rsidR="006D5F60" w:rsidRPr="005877FF">
              <w:rPr>
                <w:bCs/>
                <w:i/>
                <w:sz w:val="20"/>
                <w:szCs w:val="20"/>
              </w:rPr>
              <w:fldChar w:fldCharType="separate"/>
            </w:r>
            <w:r w:rsidR="00E25608">
              <w:rPr>
                <w:bCs/>
                <w:i/>
                <w:noProof/>
                <w:sz w:val="20"/>
                <w:szCs w:val="20"/>
              </w:rPr>
              <w:t>1</w:t>
            </w:r>
            <w:r w:rsidR="006D5F60" w:rsidRPr="005877FF">
              <w:rPr>
                <w:bCs/>
                <w:i/>
                <w:sz w:val="20"/>
                <w:szCs w:val="20"/>
              </w:rPr>
              <w:fldChar w:fldCharType="end"/>
            </w:r>
            <w:r w:rsidR="006D5F60" w:rsidRPr="005877FF">
              <w:rPr>
                <w:i/>
                <w:sz w:val="20"/>
                <w:szCs w:val="20"/>
              </w:rPr>
              <w:t xml:space="preserve"> of </w:t>
            </w:r>
            <w:r w:rsidR="006D5F60" w:rsidRPr="005877FF">
              <w:rPr>
                <w:bCs/>
                <w:i/>
                <w:sz w:val="20"/>
                <w:szCs w:val="20"/>
              </w:rPr>
              <w:fldChar w:fldCharType="begin"/>
            </w:r>
            <w:r w:rsidR="006D5F60" w:rsidRPr="005877FF">
              <w:rPr>
                <w:bCs/>
                <w:i/>
                <w:sz w:val="20"/>
                <w:szCs w:val="20"/>
              </w:rPr>
              <w:instrText xml:space="preserve"> NUMPAGES  </w:instrText>
            </w:r>
            <w:r w:rsidR="006D5F60" w:rsidRPr="005877FF">
              <w:rPr>
                <w:bCs/>
                <w:i/>
                <w:sz w:val="20"/>
                <w:szCs w:val="20"/>
              </w:rPr>
              <w:fldChar w:fldCharType="separate"/>
            </w:r>
            <w:r w:rsidR="00E25608">
              <w:rPr>
                <w:bCs/>
                <w:i/>
                <w:noProof/>
                <w:sz w:val="20"/>
                <w:szCs w:val="20"/>
              </w:rPr>
              <w:t>3</w:t>
            </w:r>
            <w:r w:rsidR="006D5F60" w:rsidRPr="005877FF">
              <w:rPr>
                <w:bCs/>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F9C3" w14:textId="77777777" w:rsidR="001E3B73" w:rsidRDefault="001E3B73">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192D0A71" wp14:editId="6FF64E44">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E6B2"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B56E" w14:textId="77777777" w:rsidR="0031213F" w:rsidRDefault="0031213F">
      <w:pPr>
        <w:spacing w:before="0"/>
      </w:pPr>
      <w:r>
        <w:separator/>
      </w:r>
    </w:p>
  </w:footnote>
  <w:footnote w:type="continuationSeparator" w:id="0">
    <w:p w14:paraId="0F22FA11" w14:textId="77777777" w:rsidR="0031213F" w:rsidRDefault="003121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B6A0" w14:textId="114555CF" w:rsidR="006D5F60" w:rsidRDefault="006D5F60" w:rsidP="006D5F60">
    <w:pPr>
      <w:pStyle w:val="PageHeadertitle"/>
      <w:tabs>
        <w:tab w:val="left" w:pos="300"/>
        <w:tab w:val="right" w:pos="9360"/>
      </w:tabs>
      <w:jc w:val="left"/>
    </w:pPr>
    <w:r>
      <w:rPr>
        <w:noProof/>
        <w:lang w:bidi="he-IL"/>
      </w:rPr>
      <w:drawing>
        <wp:inline distT="0" distB="0" distL="0" distR="0" wp14:anchorId="7414A3B1" wp14:editId="56D8BFE6">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tab/>
    </w:r>
    <w:r w:rsidRPr="00DC2677">
      <w:t xml:space="preserve"> </w:t>
    </w:r>
    <w:r>
      <w:t>Desktop Overview for Migrating Libraries</w:t>
    </w:r>
    <w:r w:rsidRPr="00DC2677">
      <w:t xml:space="preserve"> </w:t>
    </w:r>
    <w:r>
      <w:t>Agenda</w:t>
    </w:r>
  </w:p>
  <w:p w14:paraId="364AF137" w14:textId="77777777" w:rsidR="006D5F60" w:rsidRPr="00A47BAE" w:rsidRDefault="006D5F60" w:rsidP="006D5F60">
    <w:r>
      <w:rPr>
        <w:noProof/>
        <w:lang w:bidi="he-IL"/>
      </w:rPr>
      <mc:AlternateContent>
        <mc:Choice Requires="wps">
          <w:drawing>
            <wp:inline distT="0" distB="0" distL="0" distR="0" wp14:anchorId="5446CB79" wp14:editId="3AF8B088">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7575D0" id="Line 6"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CD05" w14:textId="77777777" w:rsidR="001E3B73" w:rsidRDefault="001E3B73" w:rsidP="00AC683B">
    <w:pPr>
      <w:pStyle w:val="Heading1"/>
    </w:pPr>
    <w:r>
      <w:rPr>
        <w:noProof/>
        <w:lang w:bidi="he-IL"/>
      </w:rPr>
      <w:drawing>
        <wp:inline distT="0" distB="0" distL="0" distR="0" wp14:anchorId="273946A1" wp14:editId="5B575299">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t xml:space="preserve">        </w:t>
    </w:r>
    <w:r>
      <w:rPr>
        <w:color w:val="171796"/>
      </w:rPr>
      <w:t>Training Agenda</w:t>
    </w:r>
  </w:p>
  <w:p w14:paraId="20D0E780" w14:textId="77777777" w:rsidR="001E3B73" w:rsidRDefault="001E3B73">
    <w:r>
      <w:rPr>
        <w:noProof/>
        <w:lang w:bidi="he-IL"/>
      </w:rPr>
      <mc:AlternateContent>
        <mc:Choice Requires="wps">
          <w:drawing>
            <wp:anchor distT="0" distB="0" distL="114300" distR="114300" simplePos="0" relativeHeight="251658240" behindDoc="0" locked="0" layoutInCell="1" allowOverlap="1" wp14:anchorId="400895B1" wp14:editId="24638689">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638D"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7"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3"/>
  </w:num>
  <w:num w:numId="5">
    <w:abstractNumId w:val="19"/>
  </w:num>
  <w:num w:numId="6">
    <w:abstractNumId w:val="18"/>
  </w:num>
  <w:num w:numId="7">
    <w:abstractNumId w:val="12"/>
  </w:num>
  <w:num w:numId="8">
    <w:abstractNumId w:val="14"/>
  </w:num>
  <w:num w:numId="9">
    <w:abstractNumId w:val="11"/>
  </w:num>
  <w:num w:numId="10">
    <w:abstractNumId w:val="1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85"/>
    <w:rsid w:val="00010DB6"/>
    <w:rsid w:val="00030CF2"/>
    <w:rsid w:val="00066200"/>
    <w:rsid w:val="0009783E"/>
    <w:rsid w:val="000A14FF"/>
    <w:rsid w:val="000D6C05"/>
    <w:rsid w:val="000E7F38"/>
    <w:rsid w:val="000F2661"/>
    <w:rsid w:val="000F62D9"/>
    <w:rsid w:val="00114782"/>
    <w:rsid w:val="00117E3A"/>
    <w:rsid w:val="00180D35"/>
    <w:rsid w:val="001810C4"/>
    <w:rsid w:val="0018352C"/>
    <w:rsid w:val="00184796"/>
    <w:rsid w:val="001A79BE"/>
    <w:rsid w:val="001A7B06"/>
    <w:rsid w:val="001B512C"/>
    <w:rsid w:val="001C1C2A"/>
    <w:rsid w:val="001C1E96"/>
    <w:rsid w:val="001C41E9"/>
    <w:rsid w:val="001E3B73"/>
    <w:rsid w:val="001E3C2D"/>
    <w:rsid w:val="001E7660"/>
    <w:rsid w:val="00235FD8"/>
    <w:rsid w:val="002510FA"/>
    <w:rsid w:val="00251155"/>
    <w:rsid w:val="00251466"/>
    <w:rsid w:val="00257E42"/>
    <w:rsid w:val="0026130E"/>
    <w:rsid w:val="0026448C"/>
    <w:rsid w:val="002733D1"/>
    <w:rsid w:val="00284383"/>
    <w:rsid w:val="00295700"/>
    <w:rsid w:val="002E13A7"/>
    <w:rsid w:val="002E3564"/>
    <w:rsid w:val="002F3CE1"/>
    <w:rsid w:val="003116E1"/>
    <w:rsid w:val="0031213F"/>
    <w:rsid w:val="00330A16"/>
    <w:rsid w:val="00332980"/>
    <w:rsid w:val="00343DBE"/>
    <w:rsid w:val="0035564B"/>
    <w:rsid w:val="00356A3A"/>
    <w:rsid w:val="00361A0C"/>
    <w:rsid w:val="003668B8"/>
    <w:rsid w:val="0036720D"/>
    <w:rsid w:val="0037537E"/>
    <w:rsid w:val="003A6FDF"/>
    <w:rsid w:val="003B251D"/>
    <w:rsid w:val="003B2F5C"/>
    <w:rsid w:val="003B76B5"/>
    <w:rsid w:val="003D1009"/>
    <w:rsid w:val="003F439C"/>
    <w:rsid w:val="003F565D"/>
    <w:rsid w:val="004145FA"/>
    <w:rsid w:val="00467825"/>
    <w:rsid w:val="0048039E"/>
    <w:rsid w:val="00482182"/>
    <w:rsid w:val="0049642E"/>
    <w:rsid w:val="004B04B8"/>
    <w:rsid w:val="004C02BF"/>
    <w:rsid w:val="004D0922"/>
    <w:rsid w:val="004D5882"/>
    <w:rsid w:val="004D7497"/>
    <w:rsid w:val="00500279"/>
    <w:rsid w:val="00507574"/>
    <w:rsid w:val="005203DD"/>
    <w:rsid w:val="00525E23"/>
    <w:rsid w:val="00540CCE"/>
    <w:rsid w:val="0054269F"/>
    <w:rsid w:val="00556060"/>
    <w:rsid w:val="005625CE"/>
    <w:rsid w:val="00565156"/>
    <w:rsid w:val="0056526F"/>
    <w:rsid w:val="00565BBE"/>
    <w:rsid w:val="0056646E"/>
    <w:rsid w:val="00567523"/>
    <w:rsid w:val="0058258A"/>
    <w:rsid w:val="005877FF"/>
    <w:rsid w:val="00587BC0"/>
    <w:rsid w:val="00594ECA"/>
    <w:rsid w:val="005D284F"/>
    <w:rsid w:val="005E44BA"/>
    <w:rsid w:val="005E5858"/>
    <w:rsid w:val="005F7328"/>
    <w:rsid w:val="00606813"/>
    <w:rsid w:val="00607684"/>
    <w:rsid w:val="00612205"/>
    <w:rsid w:val="006206A5"/>
    <w:rsid w:val="00656FD6"/>
    <w:rsid w:val="00667D36"/>
    <w:rsid w:val="0067148B"/>
    <w:rsid w:val="00682E73"/>
    <w:rsid w:val="006830FB"/>
    <w:rsid w:val="00690C05"/>
    <w:rsid w:val="00691806"/>
    <w:rsid w:val="006961E3"/>
    <w:rsid w:val="006A25C6"/>
    <w:rsid w:val="006A2A9F"/>
    <w:rsid w:val="006A7D90"/>
    <w:rsid w:val="006B1A12"/>
    <w:rsid w:val="006B719C"/>
    <w:rsid w:val="006D1DE2"/>
    <w:rsid w:val="006D5F60"/>
    <w:rsid w:val="006E013D"/>
    <w:rsid w:val="0070423D"/>
    <w:rsid w:val="007077B3"/>
    <w:rsid w:val="00712285"/>
    <w:rsid w:val="0071389F"/>
    <w:rsid w:val="00726EBE"/>
    <w:rsid w:val="00730EEA"/>
    <w:rsid w:val="00733439"/>
    <w:rsid w:val="00755EFC"/>
    <w:rsid w:val="0076102C"/>
    <w:rsid w:val="0076475C"/>
    <w:rsid w:val="00772EC7"/>
    <w:rsid w:val="0077375D"/>
    <w:rsid w:val="00776316"/>
    <w:rsid w:val="00776FC2"/>
    <w:rsid w:val="00780E3A"/>
    <w:rsid w:val="0078117A"/>
    <w:rsid w:val="007952EF"/>
    <w:rsid w:val="00796BA7"/>
    <w:rsid w:val="007A6770"/>
    <w:rsid w:val="007B39C4"/>
    <w:rsid w:val="007C1A94"/>
    <w:rsid w:val="007D272D"/>
    <w:rsid w:val="007E482E"/>
    <w:rsid w:val="007E6A17"/>
    <w:rsid w:val="0080085B"/>
    <w:rsid w:val="00802121"/>
    <w:rsid w:val="008555AB"/>
    <w:rsid w:val="008974B7"/>
    <w:rsid w:val="008B7F8F"/>
    <w:rsid w:val="008C44EB"/>
    <w:rsid w:val="008C66BE"/>
    <w:rsid w:val="00902CD6"/>
    <w:rsid w:val="0095579B"/>
    <w:rsid w:val="00956F3D"/>
    <w:rsid w:val="00960D88"/>
    <w:rsid w:val="00964844"/>
    <w:rsid w:val="009B1FC8"/>
    <w:rsid w:val="009B75D1"/>
    <w:rsid w:val="009C4681"/>
    <w:rsid w:val="009C77D9"/>
    <w:rsid w:val="009D47B5"/>
    <w:rsid w:val="009E5EC2"/>
    <w:rsid w:val="009F2F20"/>
    <w:rsid w:val="00A03BDC"/>
    <w:rsid w:val="00A265C2"/>
    <w:rsid w:val="00A3562D"/>
    <w:rsid w:val="00A41A7E"/>
    <w:rsid w:val="00A570AC"/>
    <w:rsid w:val="00A607CD"/>
    <w:rsid w:val="00AB081A"/>
    <w:rsid w:val="00AB6E04"/>
    <w:rsid w:val="00AC683B"/>
    <w:rsid w:val="00B018B4"/>
    <w:rsid w:val="00B21138"/>
    <w:rsid w:val="00B21415"/>
    <w:rsid w:val="00B247B4"/>
    <w:rsid w:val="00B26C3D"/>
    <w:rsid w:val="00B31BE6"/>
    <w:rsid w:val="00B31F76"/>
    <w:rsid w:val="00B5549E"/>
    <w:rsid w:val="00B603CC"/>
    <w:rsid w:val="00B9229A"/>
    <w:rsid w:val="00BA1923"/>
    <w:rsid w:val="00BB2EB7"/>
    <w:rsid w:val="00BB4ED8"/>
    <w:rsid w:val="00BD3898"/>
    <w:rsid w:val="00BD42F3"/>
    <w:rsid w:val="00BD4F6A"/>
    <w:rsid w:val="00BE16E2"/>
    <w:rsid w:val="00C05100"/>
    <w:rsid w:val="00C1564B"/>
    <w:rsid w:val="00C51E01"/>
    <w:rsid w:val="00C85033"/>
    <w:rsid w:val="00C85872"/>
    <w:rsid w:val="00CA590D"/>
    <w:rsid w:val="00CC5827"/>
    <w:rsid w:val="00CD1C69"/>
    <w:rsid w:val="00CF32BE"/>
    <w:rsid w:val="00CF7E02"/>
    <w:rsid w:val="00D01471"/>
    <w:rsid w:val="00D01C08"/>
    <w:rsid w:val="00D120BE"/>
    <w:rsid w:val="00D16F57"/>
    <w:rsid w:val="00D21F80"/>
    <w:rsid w:val="00D26558"/>
    <w:rsid w:val="00D34266"/>
    <w:rsid w:val="00D44C9A"/>
    <w:rsid w:val="00D53AAD"/>
    <w:rsid w:val="00D8633D"/>
    <w:rsid w:val="00DA1E8D"/>
    <w:rsid w:val="00DB76D9"/>
    <w:rsid w:val="00DD59EB"/>
    <w:rsid w:val="00DE026E"/>
    <w:rsid w:val="00DF656D"/>
    <w:rsid w:val="00E01DB6"/>
    <w:rsid w:val="00E25608"/>
    <w:rsid w:val="00E41C4E"/>
    <w:rsid w:val="00E43FD2"/>
    <w:rsid w:val="00E47AF9"/>
    <w:rsid w:val="00E64B84"/>
    <w:rsid w:val="00E64FB4"/>
    <w:rsid w:val="00E66C56"/>
    <w:rsid w:val="00EC61F5"/>
    <w:rsid w:val="00ED1388"/>
    <w:rsid w:val="00ED1B51"/>
    <w:rsid w:val="00EF389F"/>
    <w:rsid w:val="00EF4CFC"/>
    <w:rsid w:val="00F02F02"/>
    <w:rsid w:val="00F125C0"/>
    <w:rsid w:val="00F55B0B"/>
    <w:rsid w:val="00F72EDA"/>
    <w:rsid w:val="00F821CF"/>
    <w:rsid w:val="00F853EB"/>
    <w:rsid w:val="00F9032E"/>
    <w:rsid w:val="00FA27A0"/>
    <w:rsid w:val="00FC274E"/>
    <w:rsid w:val="00FC74CF"/>
    <w:rsid w:val="00FD6E05"/>
    <w:rsid w:val="00FE4E3D"/>
    <w:rsid w:val="00FE60A7"/>
    <w:rsid w:val="00FE62FF"/>
    <w:rsid w:val="00FE7818"/>
    <w:rsid w:val="00FF6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2CBA8"/>
  <w15:docId w15:val="{0E02F023-F4E2-4527-BBF3-4718B3FF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80"/>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Level30">
    <w:name w:val="Bulleted list Level 3"/>
    <w:basedOn w:val="BulletedListLevel2"/>
    <w:link w:val="BulletedlistLevel3Char0"/>
    <w:rsid w:val="009E5EC2"/>
    <w:pPr>
      <w:numPr>
        <w:ilvl w:val="0"/>
        <w:numId w:val="0"/>
      </w:numPr>
      <w:tabs>
        <w:tab w:val="num" w:pos="2160"/>
      </w:tabs>
      <w:ind w:left="2160" w:hanging="360"/>
    </w:pPr>
  </w:style>
  <w:style w:type="character" w:customStyle="1" w:styleId="BulletedlistLevel3Char0">
    <w:name w:val="Bulleted list Level 3 Char"/>
    <w:basedOn w:val="BulletedListLevel2Char"/>
    <w:link w:val="BulletedlistLevel30"/>
    <w:rsid w:val="009E5EC2"/>
    <w:rPr>
      <w:rFonts w:ascii="Garamond" w:hAnsi="Garamond"/>
      <w:sz w:val="22"/>
      <w:szCs w:val="24"/>
    </w:rPr>
  </w:style>
  <w:style w:type="paragraph" w:customStyle="1" w:styleId="BulletedlistLevel40">
    <w:name w:val="Bulleted list Level 4"/>
    <w:basedOn w:val="BulletedlistLevel30"/>
    <w:rsid w:val="009E5EC2"/>
    <w:pPr>
      <w:tabs>
        <w:tab w:val="clear" w:pos="2160"/>
        <w:tab w:val="num" w:pos="2880"/>
      </w:tabs>
      <w:ind w:left="2880"/>
    </w:pPr>
  </w:style>
  <w:style w:type="paragraph" w:customStyle="1" w:styleId="BulletedList">
    <w:name w:val="Bulleted List"/>
    <w:basedOn w:val="Normal"/>
    <w:rsid w:val="002E13A7"/>
    <w:pPr>
      <w:tabs>
        <w:tab w:val="num" w:pos="1800"/>
      </w:tabs>
      <w:spacing w:before="80"/>
      <w:ind w:left="1800" w:hanging="360"/>
    </w:pPr>
    <w:rPr>
      <w:rFonts w:eastAsia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843">
      <w:bodyDiv w:val="1"/>
      <w:marLeft w:val="0"/>
      <w:marRight w:val="0"/>
      <w:marTop w:val="0"/>
      <w:marBottom w:val="0"/>
      <w:divBdr>
        <w:top w:val="none" w:sz="0" w:space="0" w:color="auto"/>
        <w:left w:val="none" w:sz="0" w:space="0" w:color="auto"/>
        <w:bottom w:val="none" w:sz="0" w:space="0" w:color="auto"/>
        <w:right w:val="none" w:sz="0" w:space="0" w:color="auto"/>
      </w:divBdr>
    </w:div>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 w:id="1440178351">
      <w:bodyDiv w:val="1"/>
      <w:marLeft w:val="0"/>
      <w:marRight w:val="0"/>
      <w:marTop w:val="0"/>
      <w:marBottom w:val="0"/>
      <w:divBdr>
        <w:top w:val="none" w:sz="0" w:space="0" w:color="auto"/>
        <w:left w:val="none" w:sz="0" w:space="0" w:color="auto"/>
        <w:bottom w:val="none" w:sz="0" w:space="0" w:color="auto"/>
        <w:right w:val="none" w:sz="0" w:space="0" w:color="auto"/>
      </w:divBdr>
    </w:div>
    <w:div w:id="19609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ation.iii.com/sierrahelp/Default.htm" TargetMode="External"/><Relationship Id="rId18" Type="http://schemas.openxmlformats.org/officeDocument/2006/relationships/hyperlink" Target="https://documentation.iii.com/sierrahelp/Default.php" TargetMode="External"/><Relationship Id="rId26" Type="http://schemas.openxmlformats.org/officeDocument/2006/relationships/hyperlink" Target="https://documentation.iii.com/sierrahelp/Default.php" TargetMode="External"/><Relationship Id="rId21" Type="http://schemas.openxmlformats.org/officeDocument/2006/relationships/hyperlink" Target="https://documentation.iii.com/sierrahelp/Default.php"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documentation.iii.com/sierrahelp/Default.php" TargetMode="External"/><Relationship Id="rId17" Type="http://schemas.openxmlformats.org/officeDocument/2006/relationships/hyperlink" Target="https://documentation.iii.com/sierrahelp/Default.php" TargetMode="External"/><Relationship Id="rId25" Type="http://schemas.openxmlformats.org/officeDocument/2006/relationships/hyperlink" Target="https://documentation.iii.com/sierrahelp/Default.ph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umentation.iii.com/sierrahelp/Default.php" TargetMode="External"/><Relationship Id="rId20" Type="http://schemas.openxmlformats.org/officeDocument/2006/relationships/hyperlink" Target="https://documentation.iii.com/sierrahelp/Default.php" TargetMode="External"/><Relationship Id="rId29" Type="http://schemas.openxmlformats.org/officeDocument/2006/relationships/hyperlink" Target="https://documentation.iii.com/sierrahelp/Default.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php" TargetMode="External"/><Relationship Id="rId24" Type="http://schemas.openxmlformats.org/officeDocument/2006/relationships/hyperlink" Target="https://documentation.iii.com/sierrahelp/Default.php"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cumentation.iii.com/sierra/kb/article.php?cat_id=21&amp;art_id=23" TargetMode="External"/><Relationship Id="rId23" Type="http://schemas.openxmlformats.org/officeDocument/2006/relationships/hyperlink" Target="https://documentation.iii.com/sierrahelp/Default.php" TargetMode="External"/><Relationship Id="rId28" Type="http://schemas.openxmlformats.org/officeDocument/2006/relationships/hyperlink" Target="http://documentation.iii.com/sierrahelp/Default.php" TargetMode="External"/><Relationship Id="rId36" Type="http://schemas.openxmlformats.org/officeDocument/2006/relationships/fontTable" Target="fontTable.xml"/><Relationship Id="rId10" Type="http://schemas.openxmlformats.org/officeDocument/2006/relationships/hyperlink" Target="https://documentation.iii.com/sierrahelp/Default.htm" TargetMode="External"/><Relationship Id="rId19" Type="http://schemas.openxmlformats.org/officeDocument/2006/relationships/hyperlink" Target="https://documentation.iii.com/sierrahelp/Default.php" TargetMode="External"/><Relationship Id="rId31" Type="http://schemas.openxmlformats.org/officeDocument/2006/relationships/hyperlink" Target="https://csdirect.iii.com/sierra/kb/index.php?cat_id=9998&amp;tag_id=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php" TargetMode="External"/><Relationship Id="rId22" Type="http://schemas.openxmlformats.org/officeDocument/2006/relationships/hyperlink" Target="https://documentation.iii.com/sierrahelp/Default.php" TargetMode="External"/><Relationship Id="rId27" Type="http://schemas.openxmlformats.org/officeDocument/2006/relationships/hyperlink" Target="https://documentation.iii.com/sierrahelp/Default.php" TargetMode="External"/><Relationship Id="rId30" Type="http://schemas.openxmlformats.org/officeDocument/2006/relationships/hyperlink" Target="https://innovative.libguides.com/sierra/welcome"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Agenda%20template_2018A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 xsi:nil="true"/>
      <Description xsi:nil="true"/>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F495E-449F-4645-B520-4F430BE1BC2C}">
  <ds:schemaRefs>
    <ds:schemaRef ds:uri="http://schemas.microsoft.com/sharepoint/v3/contenttype/forms"/>
  </ds:schemaRefs>
</ds:datastoreItem>
</file>

<file path=customXml/itemProps2.xml><?xml version="1.0" encoding="utf-8"?>
<ds:datastoreItem xmlns:ds="http://schemas.openxmlformats.org/officeDocument/2006/customXml" ds:itemID="{D8239E9F-64ED-4BBC-ABBB-CB925142A578}">
  <ds:schemaRefs>
    <ds:schemaRef ds:uri="http://purl.org/dc/elements/1.1/"/>
    <ds:schemaRef ds:uri="279731a2-5271-429d-9fd5-2c27c1f29d58"/>
    <ds:schemaRef ds:uri="http://www.w3.org/XML/1998/namespace"/>
    <ds:schemaRef ds:uri="http://schemas.microsoft.com/office/infopath/2007/PartnerControls"/>
    <ds:schemaRef ds:uri="http://schemas.openxmlformats.org/package/2006/metadata/core-properties"/>
    <ds:schemaRef ds:uri="http://schemas.microsoft.com/sharepoint/v3"/>
    <ds:schemaRef ds:uri="eceba0e2-b42c-4a8d-b505-0c1fe0f5698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21D4688-2F01-4C1F-9F08-E4A66449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template_2018Apr</Template>
  <TotalTime>145</TotalTime>
  <Pages>3</Pages>
  <Words>716</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Innovative Interfaces, Inc.</Company>
  <LinksUpToDate>false</LinksUpToDate>
  <CharactersWithSpaces>6661</CharactersWithSpaces>
  <SharedDoc>false</SharedDoc>
  <HLinks>
    <vt:vector size="18" baseType="variant">
      <vt:variant>
        <vt:i4>4325384</vt:i4>
      </vt:variant>
      <vt:variant>
        <vt:i4>6</vt:i4>
      </vt:variant>
      <vt:variant>
        <vt:i4>0</vt:i4>
      </vt:variant>
      <vt:variant>
        <vt:i4>5</vt:i4>
      </vt:variant>
      <vt:variant>
        <vt:lpwstr>http://csdirect.iii.com/tutorials/circul/</vt:lpwstr>
      </vt:variant>
      <vt:variant>
        <vt:lpwstr/>
      </vt:variant>
      <vt:variant>
        <vt:i4>3866666</vt:i4>
      </vt:variant>
      <vt:variant>
        <vt:i4>3</vt:i4>
      </vt:variant>
      <vt:variant>
        <vt:i4>0</vt:i4>
      </vt:variant>
      <vt:variant>
        <vt:i4>5</vt:i4>
      </vt:variant>
      <vt:variant>
        <vt:lpwstr>http://csdirect.iii.com/documentation/circtroubleshooter.shtml</vt:lpwstr>
      </vt:variant>
      <vt:variant>
        <vt:lpwstr/>
      </vt:variant>
      <vt:variant>
        <vt:i4>2687017</vt:i4>
      </vt:variant>
      <vt:variant>
        <vt:i4>0</vt:i4>
      </vt:variant>
      <vt:variant>
        <vt:i4>0</vt:i4>
      </vt:variant>
      <vt:variant>
        <vt:i4>5</vt:i4>
      </vt:variant>
      <vt:variant>
        <vt:lpwstr>http://yourcatalogip/manual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17</cp:revision>
  <cp:lastPrinted>2004-08-09T21:49:00Z</cp:lastPrinted>
  <dcterms:created xsi:type="dcterms:W3CDTF">2018-06-14T14:05:00Z</dcterms:created>
  <dcterms:modified xsi:type="dcterms:W3CDTF">2022-04-28T18:14:00Z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a1fbd9e7-576c-49d2-8a01-9bb592637bf2</vt:lpwstr>
  </property>
  <property fmtid="{D5CDD505-2E9C-101B-9397-08002B2CF9AE}" pid="9" name="_ExtendedDescription">
    <vt:lpwstr/>
  </property>
  <property fmtid="{D5CDD505-2E9C-101B-9397-08002B2CF9AE}" pid="10" name="PostedonLibGuide?">
    <vt:bool>true</vt:bool>
  </property>
  <property fmtid="{D5CDD505-2E9C-101B-9397-08002B2CF9AE}" pid="11" name="Public URL">
    <vt:lpwstr>, </vt:lpwstr>
  </property>
  <property fmtid="{D5CDD505-2E9C-101B-9397-08002B2CF9AE}" pid="12" name="TriggerFlowInfo">
    <vt:lpwstr/>
  </property>
</Properties>
</file>