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8E73A" w14:textId="77777777" w:rsidR="002659B4" w:rsidRDefault="00EB4753" w:rsidP="002659B4">
      <w:pPr>
        <w:pStyle w:val="Title"/>
        <w:rPr>
          <w:sz w:val="40"/>
          <w:szCs w:val="40"/>
        </w:rPr>
      </w:pPr>
      <w:r>
        <w:rPr>
          <w:noProof/>
          <w:lang w:bidi="he-IL"/>
        </w:rPr>
        <w:drawing>
          <wp:inline distT="0" distB="0" distL="0" distR="0" wp14:anchorId="2598E751" wp14:editId="2598E752">
            <wp:extent cx="1447800" cy="419735"/>
            <wp:effectExtent l="0" t="0" r="0" b="0"/>
            <wp:docPr id="1" name="Picture 1" descr="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800" cy="419735"/>
                    </a:xfrm>
                    <a:prstGeom prst="rect">
                      <a:avLst/>
                    </a:prstGeom>
                  </pic:spPr>
                </pic:pic>
              </a:graphicData>
            </a:graphic>
          </wp:inline>
        </w:drawing>
      </w:r>
    </w:p>
    <w:p w14:paraId="2598E73C" w14:textId="77777777" w:rsidR="00C86C9B" w:rsidRPr="002659B4" w:rsidRDefault="00692269" w:rsidP="00692269">
      <w:pPr>
        <w:pStyle w:val="Title"/>
        <w:rPr>
          <w:sz w:val="40"/>
          <w:szCs w:val="40"/>
        </w:rPr>
      </w:pPr>
      <w:r>
        <w:rPr>
          <w:sz w:val="40"/>
          <w:szCs w:val="40"/>
        </w:rPr>
        <w:t>Sierra Electronic Resource Management (ERM)</w:t>
      </w:r>
    </w:p>
    <w:p w14:paraId="2598E73D" w14:textId="77777777" w:rsidR="000F7353" w:rsidRPr="00BE1F95" w:rsidRDefault="00621645" w:rsidP="00BE1F95">
      <w:pPr>
        <w:pStyle w:val="Title"/>
        <w:rPr>
          <w:b/>
          <w:iCs/>
          <w:color w:val="DE4726"/>
        </w:rPr>
      </w:pPr>
      <w:r w:rsidRPr="002659B4">
        <w:rPr>
          <w:rStyle w:val="IntenseEmphasis"/>
          <w:color w:val="DE4726"/>
          <w:sz w:val="40"/>
          <w:szCs w:val="40"/>
        </w:rPr>
        <w:t>C</w:t>
      </w:r>
      <w:r w:rsidR="00C86C9B" w:rsidRPr="002659B4">
        <w:rPr>
          <w:rStyle w:val="IntenseEmphasis"/>
          <w:color w:val="DE4726"/>
          <w:sz w:val="40"/>
          <w:szCs w:val="40"/>
        </w:rPr>
        <w:t>hecklist</w:t>
      </w:r>
    </w:p>
    <w:p w14:paraId="2598E73E" w14:textId="77777777" w:rsidR="008B42AA" w:rsidRDefault="008B42AA" w:rsidP="005560C0">
      <w:pPr>
        <w:pStyle w:val="Heading1"/>
        <w:numPr>
          <w:ilvl w:val="0"/>
          <w:numId w:val="0"/>
        </w:numPr>
        <w:ind w:left="378"/>
        <w:rPr>
          <w:rFonts w:asciiTheme="minorHAnsi" w:hAnsiTheme="minorHAnsi" w:cstheme="minorHAnsi"/>
          <w:b w:val="0"/>
          <w:caps w:val="0"/>
          <w:sz w:val="22"/>
          <w:szCs w:val="22"/>
        </w:rPr>
      </w:pPr>
      <w:r w:rsidRPr="008B42AA">
        <w:rPr>
          <w:rFonts w:asciiTheme="minorHAnsi" w:hAnsiTheme="minorHAnsi" w:cstheme="minorHAnsi"/>
          <w:b w:val="0"/>
          <w:caps w:val="0"/>
          <w:sz w:val="22"/>
          <w:szCs w:val="22"/>
        </w:rPr>
        <w:t>The</w:t>
      </w:r>
      <w:r>
        <w:rPr>
          <w:rFonts w:asciiTheme="minorHAnsi" w:hAnsiTheme="minorHAnsi" w:cstheme="minorHAnsi"/>
          <w:b w:val="0"/>
          <w:caps w:val="0"/>
          <w:sz w:val="22"/>
          <w:szCs w:val="22"/>
        </w:rPr>
        <w:t xml:space="preserve"> following checklist is meant to be a guide to help you organize day-to-day administration of the </w:t>
      </w:r>
      <w:r w:rsidR="005560C0">
        <w:rPr>
          <w:rFonts w:asciiTheme="minorHAnsi" w:hAnsiTheme="minorHAnsi" w:cstheme="minorHAnsi"/>
          <w:b w:val="0"/>
          <w:caps w:val="0"/>
          <w:sz w:val="22"/>
          <w:szCs w:val="22"/>
        </w:rPr>
        <w:t>Sierra</w:t>
      </w:r>
      <w:r>
        <w:rPr>
          <w:rFonts w:asciiTheme="minorHAnsi" w:hAnsiTheme="minorHAnsi" w:cstheme="minorHAnsi"/>
          <w:b w:val="0"/>
          <w:caps w:val="0"/>
          <w:sz w:val="22"/>
          <w:szCs w:val="22"/>
        </w:rPr>
        <w:t xml:space="preserve"> System.</w:t>
      </w:r>
    </w:p>
    <w:p w14:paraId="2598E73F" w14:textId="77777777" w:rsidR="008B42AA" w:rsidRDefault="008B42AA" w:rsidP="008B42AA">
      <w:pPr>
        <w:pStyle w:val="Heading1"/>
        <w:numPr>
          <w:ilvl w:val="0"/>
          <w:numId w:val="0"/>
        </w:numPr>
        <w:ind w:left="378"/>
        <w:rPr>
          <w:rFonts w:asciiTheme="minorHAnsi" w:hAnsiTheme="minorHAnsi" w:cstheme="minorHAnsi"/>
          <w:b w:val="0"/>
          <w:caps w:val="0"/>
          <w:sz w:val="22"/>
          <w:szCs w:val="22"/>
        </w:rPr>
      </w:pPr>
    </w:p>
    <w:p w14:paraId="2598E740" w14:textId="77777777" w:rsidR="008B42AA" w:rsidRDefault="008B42AA" w:rsidP="008B42AA">
      <w:pPr>
        <w:pStyle w:val="Heading1"/>
        <w:numPr>
          <w:ilvl w:val="0"/>
          <w:numId w:val="0"/>
        </w:numPr>
        <w:ind w:left="378"/>
        <w:rPr>
          <w:rFonts w:asciiTheme="minorHAnsi" w:hAnsiTheme="minorHAnsi" w:cstheme="minorHAnsi"/>
          <w:b w:val="0"/>
          <w:caps w:val="0"/>
          <w:sz w:val="22"/>
          <w:szCs w:val="22"/>
        </w:rPr>
      </w:pPr>
      <w:r>
        <w:rPr>
          <w:rFonts w:asciiTheme="minorHAnsi" w:hAnsiTheme="minorHAnsi" w:cstheme="minorHAnsi"/>
          <w:b w:val="0"/>
          <w:caps w:val="0"/>
          <w:sz w:val="22"/>
          <w:szCs w:val="22"/>
        </w:rPr>
        <w:t>The frequencies we suggest are only recommendations. Your library may perform certain activities more or less often depending upon your needs and policies.</w:t>
      </w:r>
    </w:p>
    <w:p w14:paraId="2598E741" w14:textId="77777777" w:rsidR="008B42AA" w:rsidRPr="008B42AA" w:rsidRDefault="008B42AA" w:rsidP="008B42AA">
      <w:pPr>
        <w:pStyle w:val="Heading1"/>
        <w:numPr>
          <w:ilvl w:val="0"/>
          <w:numId w:val="0"/>
        </w:numPr>
        <w:ind w:left="378"/>
        <w:rPr>
          <w:rFonts w:asciiTheme="minorHAnsi" w:hAnsiTheme="minorHAnsi" w:cstheme="minorHAnsi"/>
          <w:b w:val="0"/>
          <w:caps w:val="0"/>
          <w:sz w:val="22"/>
          <w:szCs w:val="22"/>
        </w:rPr>
      </w:pPr>
    </w:p>
    <w:p w14:paraId="2598E742" w14:textId="77777777" w:rsidR="00733CB8" w:rsidRPr="008B42AA" w:rsidRDefault="008B42AA" w:rsidP="008B42AA">
      <w:pPr>
        <w:pStyle w:val="Heading1"/>
        <w:numPr>
          <w:ilvl w:val="0"/>
          <w:numId w:val="0"/>
        </w:numPr>
        <w:ind w:left="450" w:hanging="90"/>
        <w:rPr>
          <w:caps w:val="0"/>
        </w:rPr>
      </w:pPr>
      <w:r w:rsidRPr="008B42AA">
        <w:rPr>
          <w:caps w:val="0"/>
        </w:rPr>
        <w:t>Daily</w:t>
      </w:r>
    </w:p>
    <w:p w14:paraId="2598E743" w14:textId="77F862EE" w:rsidR="00733CB8" w:rsidRDefault="005D1AEA" w:rsidP="005560C0">
      <w:pPr>
        <w:pStyle w:val="Checkbox"/>
      </w:pPr>
      <w:sdt>
        <w:sdtPr>
          <w:rPr>
            <w:b/>
            <w:color w:val="auto"/>
          </w:rPr>
          <w:id w:val="1610851846"/>
          <w14:checkbox>
            <w14:checked w14:val="0"/>
            <w14:checkedState w14:val="2612" w14:font="MS Gothic"/>
            <w14:uncheckedState w14:val="2610" w14:font="MS Gothic"/>
          </w14:checkbox>
        </w:sdtPr>
        <w:sdtEndPr/>
        <w:sdtContent>
          <w:r w:rsidR="008B42AA" w:rsidRPr="000108C2">
            <w:rPr>
              <w:rFonts w:ascii="MS Gothic" w:eastAsia="MS Gothic" w:hAnsi="MS Gothic" w:hint="eastAsia"/>
              <w:b/>
              <w:color w:val="auto"/>
            </w:rPr>
            <w:t>☐</w:t>
          </w:r>
        </w:sdtContent>
      </w:sdt>
      <w:r w:rsidR="005C729A" w:rsidRPr="005C729A">
        <w:tab/>
      </w:r>
      <w:hyperlink r:id="rId12" w:anchor="sgil/sgil_coverage_load.html" w:history="1">
        <w:r w:rsidR="005560C0" w:rsidRPr="005560C0">
          <w:rPr>
            <w:rStyle w:val="Hyperlink"/>
          </w:rPr>
          <w:t>Load coverage data</w:t>
        </w:r>
      </w:hyperlink>
    </w:p>
    <w:p w14:paraId="2598E744" w14:textId="57E8F078" w:rsidR="00733CB8" w:rsidRPr="0054645B" w:rsidRDefault="005D1AEA" w:rsidP="008B42AA">
      <w:pPr>
        <w:pStyle w:val="Checkbox"/>
      </w:pPr>
      <w:sdt>
        <w:sdtPr>
          <w:rPr>
            <w:b/>
            <w:color w:val="auto"/>
          </w:rPr>
          <w:id w:val="745303029"/>
          <w14:checkbox>
            <w14:checked w14:val="0"/>
            <w14:checkedState w14:val="2612" w14:font="MS Gothic"/>
            <w14:uncheckedState w14:val="2610" w14:font="MS Gothic"/>
          </w14:checkbox>
        </w:sdtPr>
        <w:sdtEndPr/>
        <w:sdtContent>
          <w:r w:rsidR="005C729A" w:rsidRPr="000108C2">
            <w:rPr>
              <w:rFonts w:ascii="MS Gothic" w:eastAsia="MS Gothic" w:hAnsi="MS Gothic" w:hint="eastAsia"/>
              <w:b/>
              <w:color w:val="auto"/>
            </w:rPr>
            <w:t>☐</w:t>
          </w:r>
        </w:sdtContent>
      </w:sdt>
      <w:r w:rsidR="005C729A" w:rsidRPr="005C729A">
        <w:tab/>
      </w:r>
      <w:hyperlink r:id="rId13" w:anchor="sgil/sgil_coverage_load_results.html" w:history="1">
        <w:r w:rsidR="005560C0" w:rsidRPr="005560C0">
          <w:rPr>
            <w:rStyle w:val="Hyperlink"/>
          </w:rPr>
          <w:t>Review and manage deletion candidates</w:t>
        </w:r>
      </w:hyperlink>
      <w:r w:rsidR="005560C0">
        <w:t xml:space="preserve"> after a coverage load</w:t>
      </w:r>
    </w:p>
    <w:p w14:paraId="2598E745" w14:textId="77777777" w:rsidR="0054645B" w:rsidRPr="00756A84" w:rsidRDefault="005560C0" w:rsidP="00756A84">
      <w:pPr>
        <w:pStyle w:val="Heading1"/>
        <w:numPr>
          <w:ilvl w:val="0"/>
          <w:numId w:val="0"/>
        </w:numPr>
        <w:ind w:left="360"/>
        <w:rPr>
          <w:caps w:val="0"/>
        </w:rPr>
      </w:pPr>
      <w:r>
        <w:rPr>
          <w:caps w:val="0"/>
        </w:rPr>
        <w:t>Yearly</w:t>
      </w:r>
    </w:p>
    <w:p w14:paraId="2598E746" w14:textId="77777777" w:rsidR="0054645B" w:rsidRDefault="005D1AEA" w:rsidP="005560C0">
      <w:pPr>
        <w:pStyle w:val="Checkbox"/>
      </w:pPr>
      <w:sdt>
        <w:sdtPr>
          <w:rPr>
            <w:b/>
            <w:color w:val="auto"/>
          </w:rPr>
          <w:id w:val="1284388145"/>
          <w14:checkbox>
            <w14:checked w14:val="0"/>
            <w14:checkedState w14:val="2612" w14:font="MS Gothic"/>
            <w14:uncheckedState w14:val="2610" w14:font="MS Gothic"/>
          </w14:checkbox>
        </w:sdtPr>
        <w:sdtEndPr/>
        <w:sdtContent>
          <w:r w:rsidR="008B42AA" w:rsidRPr="000108C2">
            <w:rPr>
              <w:rFonts w:ascii="MS Gothic" w:eastAsia="MS Gothic" w:hAnsi="MS Gothic" w:hint="eastAsia"/>
              <w:b/>
              <w:color w:val="auto"/>
            </w:rPr>
            <w:t>☐</w:t>
          </w:r>
        </w:sdtContent>
      </w:sdt>
      <w:r w:rsidR="00AA2C13" w:rsidRPr="005C729A">
        <w:tab/>
      </w:r>
      <w:r w:rsidR="005560C0">
        <w:t>Review</w:t>
      </w:r>
      <w:r w:rsidR="005560C0" w:rsidRPr="005560C0">
        <w:rPr>
          <w:rFonts w:cstheme="minorHAnsi"/>
        </w:rPr>
        <w:t xml:space="preserve"> </w:t>
      </w:r>
      <w:r w:rsidR="005560C0" w:rsidRPr="005560C0">
        <w:rPr>
          <w:rFonts w:cstheme="minorHAnsi"/>
          <w:color w:val="666666"/>
          <w:shd w:val="clear" w:color="auto" w:fill="FFFFFF"/>
        </w:rPr>
        <w:t>all resource, license, and contact records and update fields as needed (for example, resource renewal date, license status, etc.).</w:t>
      </w:r>
    </w:p>
    <w:p w14:paraId="2598E747" w14:textId="77777777" w:rsidR="0054645B" w:rsidRPr="00756A84" w:rsidRDefault="00756A84" w:rsidP="002659B4">
      <w:pPr>
        <w:pStyle w:val="Heading1"/>
        <w:numPr>
          <w:ilvl w:val="0"/>
          <w:numId w:val="0"/>
        </w:numPr>
        <w:ind w:left="360"/>
        <w:rPr>
          <w:caps w:val="0"/>
        </w:rPr>
      </w:pPr>
      <w:r>
        <w:rPr>
          <w:caps w:val="0"/>
        </w:rPr>
        <w:t>As Needed</w:t>
      </w:r>
    </w:p>
    <w:p w14:paraId="2598E748" w14:textId="2278182D" w:rsidR="0054645B" w:rsidRDefault="005D1AEA" w:rsidP="005560C0">
      <w:pPr>
        <w:pStyle w:val="Checkbox"/>
      </w:pPr>
      <w:sdt>
        <w:sdtPr>
          <w:rPr>
            <w:b/>
            <w:color w:val="auto"/>
          </w:rPr>
          <w:id w:val="-10769361"/>
          <w14:checkbox>
            <w14:checked w14:val="0"/>
            <w14:checkedState w14:val="2612" w14:font="MS Gothic"/>
            <w14:uncheckedState w14:val="2610" w14:font="MS Gothic"/>
          </w14:checkbox>
        </w:sdtPr>
        <w:sdtEndPr/>
        <w:sdtContent>
          <w:r w:rsidR="008B42AA" w:rsidRPr="000108C2">
            <w:rPr>
              <w:rFonts w:ascii="MS Gothic" w:eastAsia="MS Gothic" w:hAnsi="MS Gothic" w:hint="eastAsia"/>
              <w:b/>
              <w:color w:val="auto"/>
            </w:rPr>
            <w:t>☐</w:t>
          </w:r>
        </w:sdtContent>
      </w:sdt>
      <w:r w:rsidR="00AA2C13" w:rsidRPr="005C729A">
        <w:tab/>
      </w:r>
      <w:r w:rsidR="005560C0">
        <w:t xml:space="preserve">Maintain </w:t>
      </w:r>
      <w:hyperlink r:id="rId14" w:anchor="sgil/sgil_maint_tickler_list.html" w:history="1">
        <w:r w:rsidR="005560C0" w:rsidRPr="005560C0">
          <w:rPr>
            <w:rStyle w:val="Hyperlink"/>
          </w:rPr>
          <w:t>ticklers</w:t>
        </w:r>
      </w:hyperlink>
      <w:r w:rsidR="005560C0">
        <w:t xml:space="preserve">. </w:t>
      </w:r>
      <w:r w:rsidR="005560C0" w:rsidRPr="005560C0">
        <w:rPr>
          <w:rFonts w:cstheme="minorHAnsi"/>
          <w:color w:val="666666"/>
          <w:shd w:val="clear" w:color="auto" w:fill="FFFFFF"/>
        </w:rPr>
        <w:t>Add new ticklers and update existing ticklers if necessary.</w:t>
      </w:r>
    </w:p>
    <w:p w14:paraId="2598E749" w14:textId="088427EF" w:rsidR="005560C0" w:rsidRDefault="005D1AEA" w:rsidP="00756A84">
      <w:pPr>
        <w:pStyle w:val="Checkbox"/>
      </w:pPr>
      <w:sdt>
        <w:sdtPr>
          <w:rPr>
            <w:b/>
            <w:color w:val="auto"/>
          </w:rPr>
          <w:id w:val="-46917530"/>
          <w14:checkbox>
            <w14:checked w14:val="0"/>
            <w14:checkedState w14:val="2612" w14:font="MS Gothic"/>
            <w14:uncheckedState w14:val="2610" w14:font="MS Gothic"/>
          </w14:checkbox>
        </w:sdtPr>
        <w:sdtEndPr/>
        <w:sdtContent>
          <w:r w:rsidR="008B42AA" w:rsidRPr="000108C2">
            <w:rPr>
              <w:rFonts w:ascii="MS Gothic" w:eastAsia="MS Gothic" w:hAnsi="MS Gothic" w:hint="eastAsia"/>
              <w:b/>
              <w:color w:val="auto"/>
            </w:rPr>
            <w:t>☐</w:t>
          </w:r>
        </w:sdtContent>
      </w:sdt>
      <w:r w:rsidR="00AA2C13" w:rsidRPr="005C729A">
        <w:tab/>
      </w:r>
      <w:hyperlink r:id="rId15" w:anchor="sgerm/sgerm_use_statistics.html" w:history="1">
        <w:r w:rsidR="005560C0" w:rsidRPr="005560C0">
          <w:rPr>
            <w:rStyle w:val="Hyperlink"/>
          </w:rPr>
          <w:t>Manually</w:t>
        </w:r>
      </w:hyperlink>
      <w:r w:rsidR="005560C0">
        <w:t xml:space="preserve"> or </w:t>
      </w:r>
      <w:hyperlink r:id="rId16" w:anchor="sgerm/sgerm_use_statistics_auto.html" w:history="1">
        <w:r w:rsidR="005560C0" w:rsidRPr="005560C0">
          <w:rPr>
            <w:rStyle w:val="Hyperlink"/>
          </w:rPr>
          <w:t>automatically</w:t>
        </w:r>
      </w:hyperlink>
      <w:r w:rsidR="005560C0">
        <w:t xml:space="preserve"> download statistics from your resource provider (optional).</w:t>
      </w:r>
    </w:p>
    <w:p w14:paraId="2598E74A" w14:textId="19B8BF2F" w:rsidR="005560C0" w:rsidRDefault="005D1AEA" w:rsidP="005560C0">
      <w:pPr>
        <w:pStyle w:val="Checkbox"/>
      </w:pPr>
      <w:sdt>
        <w:sdtPr>
          <w:rPr>
            <w:b/>
            <w:color w:val="auto"/>
          </w:rPr>
          <w:id w:val="930785229"/>
          <w14:checkbox>
            <w14:checked w14:val="0"/>
            <w14:checkedState w14:val="2612" w14:font="MS Gothic"/>
            <w14:uncheckedState w14:val="2610" w14:font="MS Gothic"/>
          </w14:checkbox>
        </w:sdtPr>
        <w:sdtEndPr/>
        <w:sdtContent>
          <w:r w:rsidR="005560C0" w:rsidRPr="000108C2">
            <w:rPr>
              <w:rFonts w:ascii="MS Gothic" w:eastAsia="MS Gothic" w:hAnsi="MS Gothic" w:hint="eastAsia"/>
              <w:b/>
              <w:color w:val="auto"/>
            </w:rPr>
            <w:t>☐</w:t>
          </w:r>
        </w:sdtContent>
      </w:sdt>
      <w:r w:rsidR="005560C0" w:rsidRPr="005C729A">
        <w:tab/>
      </w:r>
      <w:hyperlink r:id="rId17" w:anchor="sgerm/sgerm_analysis_mode.html" w:history="1">
        <w:r w:rsidR="005560C0" w:rsidRPr="005560C0">
          <w:rPr>
            <w:rStyle w:val="Hyperlink"/>
          </w:rPr>
          <w:t>Analyze resources</w:t>
        </w:r>
      </w:hyperlink>
      <w:r w:rsidR="005560C0">
        <w:t>.</w:t>
      </w:r>
    </w:p>
    <w:p w14:paraId="2598E74B" w14:textId="5F8B3ACD" w:rsidR="005560C0" w:rsidRDefault="005D1AEA" w:rsidP="005560C0">
      <w:pPr>
        <w:pStyle w:val="Checkbox"/>
        <w:numPr>
          <w:ilvl w:val="0"/>
          <w:numId w:val="20"/>
        </w:numPr>
      </w:pPr>
      <w:hyperlink r:id="rId18" w:anchor="sgerm/sgerm_title_overlap.html" w:history="1">
        <w:r w:rsidR="005560C0" w:rsidRPr="005560C0">
          <w:rPr>
            <w:rStyle w:val="Hyperlink"/>
          </w:rPr>
          <w:t>Title Overlap Reports</w:t>
        </w:r>
      </w:hyperlink>
    </w:p>
    <w:p w14:paraId="2598E74C" w14:textId="7B5BA44F" w:rsidR="005560C0" w:rsidRDefault="005D1AEA" w:rsidP="005560C0">
      <w:pPr>
        <w:pStyle w:val="Checkbox"/>
        <w:numPr>
          <w:ilvl w:val="0"/>
          <w:numId w:val="20"/>
        </w:numPr>
      </w:pPr>
      <w:hyperlink r:id="rId19" w:anchor="sgerm/sgerm_analysis_mode.html" w:history="1">
        <w:r w:rsidR="005560C0" w:rsidRPr="005560C0">
          <w:rPr>
            <w:rStyle w:val="Hyperlink"/>
          </w:rPr>
          <w:t>Usage Statistics</w:t>
        </w:r>
      </w:hyperlink>
    </w:p>
    <w:p w14:paraId="2598E74D" w14:textId="59D1D0FA" w:rsidR="005560C0" w:rsidRDefault="005D1AEA" w:rsidP="005560C0">
      <w:pPr>
        <w:pStyle w:val="Checkbox"/>
      </w:pPr>
      <w:sdt>
        <w:sdtPr>
          <w:rPr>
            <w:b/>
            <w:color w:val="auto"/>
          </w:rPr>
          <w:id w:val="-1189216349"/>
          <w14:checkbox>
            <w14:checked w14:val="0"/>
            <w14:checkedState w14:val="2612" w14:font="MS Gothic"/>
            <w14:uncheckedState w14:val="2610" w14:font="MS Gothic"/>
          </w14:checkbox>
        </w:sdtPr>
        <w:sdtEndPr/>
        <w:sdtContent>
          <w:r w:rsidR="005560C0" w:rsidRPr="000108C2">
            <w:rPr>
              <w:rFonts w:ascii="MS Gothic" w:eastAsia="MS Gothic" w:hAnsi="MS Gothic" w:hint="eastAsia"/>
              <w:b/>
              <w:color w:val="auto"/>
            </w:rPr>
            <w:t>☐</w:t>
          </w:r>
        </w:sdtContent>
      </w:sdt>
      <w:r w:rsidR="005560C0" w:rsidRPr="005C729A">
        <w:tab/>
      </w:r>
      <w:hyperlink r:id="rId20" w:anchor="sgerm/sgerm_usage_stats_view.html" w:history="1">
        <w:r w:rsidR="005560C0" w:rsidRPr="0058194A">
          <w:rPr>
            <w:rStyle w:val="Hyperlink"/>
          </w:rPr>
          <w:t xml:space="preserve"> Export Usage Statistics</w:t>
        </w:r>
      </w:hyperlink>
      <w:r w:rsidR="005560C0">
        <w:t xml:space="preserve"> to a spreadsheet.</w:t>
      </w:r>
    </w:p>
    <w:p w14:paraId="2598E74E" w14:textId="19DDFC79" w:rsidR="005560C0" w:rsidRDefault="005D1AEA" w:rsidP="005560C0">
      <w:pPr>
        <w:pStyle w:val="Checkbox"/>
      </w:pPr>
      <w:sdt>
        <w:sdtPr>
          <w:rPr>
            <w:b/>
            <w:color w:val="auto"/>
          </w:rPr>
          <w:id w:val="394402031"/>
          <w14:checkbox>
            <w14:checked w14:val="0"/>
            <w14:checkedState w14:val="2612" w14:font="MS Gothic"/>
            <w14:uncheckedState w14:val="2610" w14:font="MS Gothic"/>
          </w14:checkbox>
        </w:sdtPr>
        <w:sdtEndPr/>
        <w:sdtContent>
          <w:r w:rsidR="005560C0" w:rsidRPr="000108C2">
            <w:rPr>
              <w:rFonts w:ascii="MS Gothic" w:eastAsia="MS Gothic" w:hAnsi="MS Gothic" w:hint="eastAsia"/>
              <w:b/>
              <w:color w:val="auto"/>
            </w:rPr>
            <w:t>☐</w:t>
          </w:r>
        </w:sdtContent>
      </w:sdt>
      <w:r w:rsidR="005560C0" w:rsidRPr="005C729A">
        <w:tab/>
      </w:r>
      <w:hyperlink r:id="rId21" w:anchor="sgerm/sgerm_usage_stats_delete.html" w:history="1">
        <w:r w:rsidR="005560C0" w:rsidRPr="0058194A">
          <w:rPr>
            <w:rStyle w:val="Hyperlink"/>
          </w:rPr>
          <w:t>Delete Usage Statistics</w:t>
        </w:r>
      </w:hyperlink>
      <w:r w:rsidR="005560C0">
        <w:t xml:space="preserve"> that are no longer needed.</w:t>
      </w:r>
    </w:p>
    <w:p w14:paraId="2598E74F" w14:textId="77777777" w:rsidR="0054645B" w:rsidRDefault="0054645B" w:rsidP="005560C0">
      <w:pPr>
        <w:pStyle w:val="Checkbox"/>
      </w:pPr>
    </w:p>
    <w:p w14:paraId="2598E750" w14:textId="4E3453D2" w:rsidR="00B51D1B" w:rsidRPr="006E1507" w:rsidRDefault="004C31FE" w:rsidP="004C31FE">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t>© 202</w:t>
      </w:r>
      <w:r w:rsidR="00461601">
        <w:t>2</w:t>
      </w:r>
      <w:r>
        <w:t>, Innovative Interfaces, Inc.</w:t>
      </w:r>
    </w:p>
    <w:sectPr w:rsidR="00B51D1B" w:rsidRPr="006E1507" w:rsidSect="00733CB8">
      <w:footerReference w:type="first" r:id="rId22"/>
      <w:pgSz w:w="12240" w:h="15840" w:code="1"/>
      <w:pgMar w:top="950" w:right="1440"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B7B45" w14:textId="77777777" w:rsidR="00FC314B" w:rsidRDefault="00FC314B" w:rsidP="0068194B">
      <w:r>
        <w:separator/>
      </w:r>
    </w:p>
    <w:p w14:paraId="0DA4D02D" w14:textId="77777777" w:rsidR="00FC314B" w:rsidRDefault="00FC314B"/>
    <w:p w14:paraId="06D2F41E" w14:textId="77777777" w:rsidR="00FC314B" w:rsidRDefault="00FC314B"/>
  </w:endnote>
  <w:endnote w:type="continuationSeparator" w:id="0">
    <w:p w14:paraId="20F1108D" w14:textId="77777777" w:rsidR="00FC314B" w:rsidRDefault="00FC314B" w:rsidP="0068194B">
      <w:r>
        <w:continuationSeparator/>
      </w:r>
    </w:p>
    <w:p w14:paraId="5B14C79D" w14:textId="77777777" w:rsidR="00FC314B" w:rsidRDefault="00FC314B"/>
    <w:p w14:paraId="473ABC6F" w14:textId="77777777" w:rsidR="00FC314B" w:rsidRDefault="00FC314B"/>
  </w:endnote>
  <w:endnote w:type="continuationNotice" w:id="1">
    <w:p w14:paraId="62B34995" w14:textId="77777777" w:rsidR="00FC314B" w:rsidRDefault="00FC3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E75F" w14:textId="77777777" w:rsidR="00E7147D" w:rsidRPr="00FF63CE" w:rsidRDefault="00E7147D" w:rsidP="00E7147D">
    <w:pPr>
      <w:pStyle w:val="Footer"/>
      <w:tabs>
        <w:tab w:val="right" w:pos="9356"/>
      </w:tabs>
      <w:rPr>
        <w:sz w:val="16"/>
        <w:szCs w:val="16"/>
      </w:rPr>
    </w:pPr>
  </w:p>
  <w:p w14:paraId="2598E760" w14:textId="77777777" w:rsidR="00E7147D" w:rsidRPr="000F0F91" w:rsidRDefault="005D1AEA" w:rsidP="00E7147D">
    <w:pPr>
      <w:pStyle w:val="Footer"/>
      <w:tabs>
        <w:tab w:val="right" w:pos="9356"/>
      </w:tabs>
      <w:rPr>
        <w:iCs/>
        <w:sz w:val="20"/>
        <w:szCs w:val="20"/>
      </w:rPr>
    </w:pPr>
    <w:sdt>
      <w:sdtPr>
        <w:rPr>
          <w:iCs/>
          <w:sz w:val="20"/>
          <w:szCs w:val="20"/>
        </w:rPr>
        <w:id w:val="-417327681"/>
        <w:docPartObj>
          <w:docPartGallery w:val="Page Numbers (Bottom of Page)"/>
          <w:docPartUnique/>
        </w:docPartObj>
      </w:sdtPr>
      <w:sdtEndPr/>
      <w:sdtContent>
        <w:sdt>
          <w:sdtPr>
            <w:rPr>
              <w:iCs/>
              <w:sz w:val="20"/>
              <w:szCs w:val="20"/>
            </w:rPr>
            <w:id w:val="-1769616900"/>
            <w:docPartObj>
              <w:docPartGallery w:val="Page Numbers (Top of Page)"/>
              <w:docPartUnique/>
            </w:docPartObj>
          </w:sdtPr>
          <w:sdtEndPr/>
          <w:sdtContent>
            <w:r w:rsidR="00E7147D" w:rsidRPr="000F0F91">
              <w:rPr>
                <w:iCs/>
                <w:sz w:val="20"/>
                <w:szCs w:val="20"/>
              </w:rPr>
              <w:tab/>
              <w:t xml:space="preserve">Page </w:t>
            </w:r>
            <w:r w:rsidR="00E7147D" w:rsidRPr="000F0F91">
              <w:rPr>
                <w:bCs/>
                <w:iCs/>
                <w:sz w:val="20"/>
                <w:szCs w:val="20"/>
              </w:rPr>
              <w:fldChar w:fldCharType="begin"/>
            </w:r>
            <w:r w:rsidR="00E7147D" w:rsidRPr="000F0F91">
              <w:rPr>
                <w:bCs/>
                <w:iCs/>
                <w:sz w:val="20"/>
                <w:szCs w:val="20"/>
              </w:rPr>
              <w:instrText xml:space="preserve"> PAGE </w:instrText>
            </w:r>
            <w:r w:rsidR="00E7147D" w:rsidRPr="000F0F91">
              <w:rPr>
                <w:bCs/>
                <w:iCs/>
                <w:sz w:val="20"/>
                <w:szCs w:val="20"/>
              </w:rPr>
              <w:fldChar w:fldCharType="separate"/>
            </w:r>
            <w:r w:rsidR="004C31FE">
              <w:rPr>
                <w:bCs/>
                <w:iCs/>
                <w:noProof/>
                <w:sz w:val="20"/>
                <w:szCs w:val="20"/>
              </w:rPr>
              <w:t>1</w:t>
            </w:r>
            <w:r w:rsidR="00E7147D" w:rsidRPr="000F0F91">
              <w:rPr>
                <w:bCs/>
                <w:iCs/>
                <w:sz w:val="20"/>
                <w:szCs w:val="20"/>
              </w:rPr>
              <w:fldChar w:fldCharType="end"/>
            </w:r>
            <w:r w:rsidR="00E7147D" w:rsidRPr="000F0F91">
              <w:rPr>
                <w:iCs/>
                <w:sz w:val="20"/>
                <w:szCs w:val="20"/>
              </w:rPr>
              <w:t xml:space="preserve"> of </w:t>
            </w:r>
            <w:r w:rsidR="00E7147D" w:rsidRPr="000F0F91">
              <w:rPr>
                <w:bCs/>
                <w:iCs/>
                <w:sz w:val="20"/>
                <w:szCs w:val="20"/>
              </w:rPr>
              <w:fldChar w:fldCharType="begin"/>
            </w:r>
            <w:r w:rsidR="00E7147D" w:rsidRPr="000F0F91">
              <w:rPr>
                <w:bCs/>
                <w:iCs/>
                <w:sz w:val="20"/>
                <w:szCs w:val="20"/>
              </w:rPr>
              <w:instrText xml:space="preserve"> NUMPAGES  </w:instrText>
            </w:r>
            <w:r w:rsidR="00E7147D" w:rsidRPr="000F0F91">
              <w:rPr>
                <w:bCs/>
                <w:iCs/>
                <w:sz w:val="20"/>
                <w:szCs w:val="20"/>
              </w:rPr>
              <w:fldChar w:fldCharType="separate"/>
            </w:r>
            <w:r w:rsidR="004C31FE">
              <w:rPr>
                <w:bCs/>
                <w:iCs/>
                <w:noProof/>
                <w:sz w:val="20"/>
                <w:szCs w:val="20"/>
              </w:rPr>
              <w:t>1</w:t>
            </w:r>
            <w:r w:rsidR="00E7147D" w:rsidRPr="000F0F91">
              <w:rPr>
                <w:bCs/>
                <w:iCs/>
                <w:sz w:val="20"/>
                <w:szCs w:val="20"/>
              </w:rPr>
              <w:fldChar w:fldCharType="end"/>
            </w:r>
          </w:sdtContent>
        </w:sdt>
      </w:sdtContent>
    </w:sdt>
  </w:p>
  <w:p w14:paraId="2598E761" w14:textId="77777777" w:rsidR="00E7147D" w:rsidRDefault="00E7147D" w:rsidP="00E7147D">
    <w:pPr>
      <w:pStyle w:val="Footer"/>
      <w:jc w:val="left"/>
    </w:pPr>
  </w:p>
  <w:p w14:paraId="2598E762" w14:textId="52741442" w:rsidR="00E7147D" w:rsidRPr="00256302" w:rsidRDefault="00E7147D" w:rsidP="00E7147D">
    <w:pPr>
      <w:pStyle w:val="Footer"/>
    </w:pPr>
  </w:p>
  <w:p w14:paraId="2598E763" w14:textId="55901EF6" w:rsidR="0087588A" w:rsidRPr="00E7147D" w:rsidRDefault="000108C2" w:rsidP="00E7147D">
    <w:pPr>
      <w:pStyle w:val="Footer"/>
    </w:pPr>
    <w:r>
      <w:rPr>
        <w:noProof/>
      </w:rPr>
      <w:drawing>
        <wp:inline distT="0" distB="0" distL="0" distR="0" wp14:anchorId="50A40AE3" wp14:editId="092E3F05">
          <wp:extent cx="1123950" cy="317500"/>
          <wp:effectExtent l="0" t="0" r="0" b="635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hd w:val="clear" w:color="auto" w:fill="FFFFFF"/>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CF843" w14:textId="77777777" w:rsidR="00FC314B" w:rsidRDefault="00FC314B" w:rsidP="0068194B">
      <w:r>
        <w:separator/>
      </w:r>
    </w:p>
    <w:p w14:paraId="21CD01E0" w14:textId="77777777" w:rsidR="00FC314B" w:rsidRDefault="00FC314B"/>
    <w:p w14:paraId="50CDB88E" w14:textId="77777777" w:rsidR="00FC314B" w:rsidRDefault="00FC314B"/>
  </w:footnote>
  <w:footnote w:type="continuationSeparator" w:id="0">
    <w:p w14:paraId="20C3E7E9" w14:textId="77777777" w:rsidR="00FC314B" w:rsidRDefault="00FC314B" w:rsidP="0068194B">
      <w:r>
        <w:continuationSeparator/>
      </w:r>
    </w:p>
    <w:p w14:paraId="16A4A24D" w14:textId="77777777" w:rsidR="00FC314B" w:rsidRDefault="00FC314B"/>
    <w:p w14:paraId="44F3107B" w14:textId="77777777" w:rsidR="00FC314B" w:rsidRDefault="00FC314B"/>
  </w:footnote>
  <w:footnote w:type="continuationNotice" w:id="1">
    <w:p w14:paraId="1F3A6556" w14:textId="77777777" w:rsidR="00FC314B" w:rsidRDefault="00FC31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06E4C"/>
    <w:lvl w:ilvl="0">
      <w:start w:val="1"/>
      <w:numFmt w:val="decimal"/>
      <w:lvlText w:val="%1."/>
      <w:lvlJc w:val="left"/>
      <w:pPr>
        <w:ind w:left="360" w:hanging="360"/>
      </w:pPr>
      <w:rPr>
        <w:rFonts w:hint="default"/>
        <w:color w:val="1D824C"/>
      </w:rPr>
    </w:lvl>
  </w:abstractNum>
  <w:abstractNum w:abstractNumId="9" w15:restartNumberingAfterBreak="0">
    <w:nsid w:val="FFFFFF89"/>
    <w:multiLevelType w:val="singleLevel"/>
    <w:tmpl w:val="5CAA4B72"/>
    <w:lvl w:ilvl="0">
      <w:start w:val="1"/>
      <w:numFmt w:val="bullet"/>
      <w:lvlText w:val=""/>
      <w:lvlJc w:val="left"/>
      <w:pPr>
        <w:ind w:left="360" w:hanging="360"/>
      </w:pPr>
      <w:rPr>
        <w:rFonts w:ascii="Symbol" w:hAnsi="Symbol" w:hint="default"/>
        <w:color w:val="1D824C"/>
      </w:rPr>
    </w:lvl>
  </w:abstractNum>
  <w:abstractNum w:abstractNumId="10" w15:restartNumberingAfterBreak="0">
    <w:nsid w:val="12061A7D"/>
    <w:multiLevelType w:val="hybridMultilevel"/>
    <w:tmpl w:val="825C678E"/>
    <w:lvl w:ilvl="0" w:tplc="6AA81860">
      <w:start w:val="1"/>
      <w:numFmt w:val="bullet"/>
      <w:lvlText w:val="•"/>
      <w:lvlJc w:val="left"/>
      <w:pPr>
        <w:ind w:left="360" w:hanging="360"/>
      </w:pPr>
      <w:rPr>
        <w:rFonts w:ascii="Arial" w:hAnsi="Arial"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4007"/>
    <w:multiLevelType w:val="multilevel"/>
    <w:tmpl w:val="9148F2AC"/>
    <w:lvl w:ilvl="0">
      <w:start w:val="1"/>
      <w:numFmt w:val="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2D1265"/>
    <w:multiLevelType w:val="multilevel"/>
    <w:tmpl w:val="81228616"/>
    <w:lvl w:ilvl="0">
      <w:start w:val="1"/>
      <w:numFmt w:val="decimal"/>
      <w:lvlText w:val="%1)"/>
      <w:lvlJc w:val="left"/>
      <w:pPr>
        <w:ind w:left="360" w:hanging="360"/>
      </w:pPr>
      <w:rPr>
        <w:rFonts w:hint="default"/>
        <w:color w:val="1D824C"/>
        <w:sz w:val="22"/>
      </w:rPr>
    </w:lvl>
    <w:lvl w:ilvl="1">
      <w:start w:val="1"/>
      <w:numFmt w:val="lowerLetter"/>
      <w:lvlText w:val="%2)"/>
      <w:lvlJc w:val="left"/>
      <w:pPr>
        <w:ind w:left="720" w:hanging="360"/>
      </w:pPr>
      <w:rPr>
        <w:rFonts w:hint="default"/>
        <w:color w:val="1D824C"/>
        <w:sz w:val="22"/>
      </w:rPr>
    </w:lvl>
    <w:lvl w:ilvl="2">
      <w:start w:val="1"/>
      <w:numFmt w:val="lowerRoman"/>
      <w:lvlText w:val="%3)"/>
      <w:lvlJc w:val="left"/>
      <w:pPr>
        <w:ind w:left="1080" w:hanging="360"/>
      </w:pPr>
      <w:rPr>
        <w:rFonts w:hint="default"/>
        <w:color w:val="1D824C"/>
        <w:sz w:val="22"/>
      </w:rPr>
    </w:lvl>
    <w:lvl w:ilvl="3">
      <w:start w:val="1"/>
      <w:numFmt w:val="decimal"/>
      <w:lvlText w:val="(%4)"/>
      <w:lvlJc w:val="left"/>
      <w:pPr>
        <w:ind w:left="1440" w:hanging="360"/>
      </w:pPr>
      <w:rPr>
        <w:rFonts w:hint="default"/>
        <w:color w:val="1D824C"/>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377ABA"/>
    <w:multiLevelType w:val="hybridMultilevel"/>
    <w:tmpl w:val="8F02BD38"/>
    <w:lvl w:ilvl="0" w:tplc="FC667B32">
      <w:start w:val="1"/>
      <w:numFmt w:val="bullet"/>
      <w:lvlText w:val=""/>
      <w:lvlJc w:val="left"/>
      <w:pPr>
        <w:ind w:left="360" w:hanging="360"/>
      </w:pPr>
      <w:rPr>
        <w:rFonts w:ascii="Wingdings" w:hAnsi="Wingdings"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170F9"/>
    <w:multiLevelType w:val="multilevel"/>
    <w:tmpl w:val="D98EA850"/>
    <w:lvl w:ilvl="0">
      <w:start w:val="1"/>
      <w:numFmt w:val="bullet"/>
      <w:lvlText w:val="•"/>
      <w:lvlJc w:val="left"/>
      <w:pPr>
        <w:ind w:left="360" w:hanging="360"/>
      </w:pPr>
      <w:rPr>
        <w:rFonts w:ascii="Arial" w:hAnsi="Arial"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1F614DE"/>
    <w:multiLevelType w:val="hybridMultilevel"/>
    <w:tmpl w:val="82881D26"/>
    <w:lvl w:ilvl="0" w:tplc="BF467770">
      <w:start w:val="1"/>
      <w:numFmt w:val="bullet"/>
      <w:pStyle w:val="bullet"/>
      <w:lvlText w:val=""/>
      <w:lvlJc w:val="left"/>
      <w:pPr>
        <w:ind w:left="360" w:hanging="360"/>
      </w:pPr>
      <w:rPr>
        <w:rFonts w:ascii="Wingdings" w:hAnsi="Wingdings" w:hint="default"/>
        <w:color w:val="1D82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17748"/>
    <w:multiLevelType w:val="multilevel"/>
    <w:tmpl w:val="1ADCBD60"/>
    <w:lvl w:ilvl="0">
      <w:start w:val="1"/>
      <w:numFmt w:val="bullet"/>
      <w:lvlText w:val=""/>
      <w:lvlJc w:val="left"/>
      <w:pPr>
        <w:ind w:left="360" w:hanging="360"/>
      </w:pPr>
      <w:rPr>
        <w:rFonts w:ascii="Wingdings" w:hAnsi="Wingdings"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552044"/>
    <w:multiLevelType w:val="hybridMultilevel"/>
    <w:tmpl w:val="28B06176"/>
    <w:lvl w:ilvl="0" w:tplc="E0DAA414">
      <w:start w:val="1"/>
      <w:numFmt w:val="bullet"/>
      <w:lvlText w:val=""/>
      <w:lvlJc w:val="left"/>
      <w:pPr>
        <w:ind w:left="1080" w:hanging="360"/>
      </w:pPr>
      <w:rPr>
        <w:rFonts w:ascii="Symbol" w:hAnsi="Symbol" w:cs="Symbol" w:hint="default"/>
        <w:color w:val="DE47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2"/>
  </w:num>
  <w:num w:numId="8">
    <w:abstractNumId w:val="2"/>
  </w:num>
  <w:num w:numId="9">
    <w:abstractNumId w:val="15"/>
  </w:num>
  <w:num w:numId="10">
    <w:abstractNumId w:val="5"/>
  </w:num>
  <w:num w:numId="11">
    <w:abstractNumId w:val="4"/>
  </w:num>
  <w:num w:numId="12">
    <w:abstractNumId w:val="1"/>
  </w:num>
  <w:num w:numId="13">
    <w:abstractNumId w:val="0"/>
  </w:num>
  <w:num w:numId="14">
    <w:abstractNumId w:val="10"/>
  </w:num>
  <w:num w:numId="15">
    <w:abstractNumId w:val="14"/>
  </w:num>
  <w:num w:numId="16">
    <w:abstractNumId w:val="13"/>
  </w:num>
  <w:num w:numId="17">
    <w:abstractNumId w:val="17"/>
  </w:num>
  <w:num w:numId="18">
    <w:abstractNumId w:val="16"/>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95"/>
    <w:rsid w:val="000001EF"/>
    <w:rsid w:val="00007322"/>
    <w:rsid w:val="00007728"/>
    <w:rsid w:val="000108C2"/>
    <w:rsid w:val="00015F5B"/>
    <w:rsid w:val="00024584"/>
    <w:rsid w:val="00024730"/>
    <w:rsid w:val="00043731"/>
    <w:rsid w:val="00044184"/>
    <w:rsid w:val="00055E95"/>
    <w:rsid w:val="00067B9E"/>
    <w:rsid w:val="0007021F"/>
    <w:rsid w:val="000A246A"/>
    <w:rsid w:val="000B27B0"/>
    <w:rsid w:val="000B2BA5"/>
    <w:rsid w:val="000D4B40"/>
    <w:rsid w:val="000F2F8C"/>
    <w:rsid w:val="000F7353"/>
    <w:rsid w:val="0010006E"/>
    <w:rsid w:val="001045A8"/>
    <w:rsid w:val="00114A91"/>
    <w:rsid w:val="001427E1"/>
    <w:rsid w:val="00163668"/>
    <w:rsid w:val="00171566"/>
    <w:rsid w:val="00174676"/>
    <w:rsid w:val="001755A8"/>
    <w:rsid w:val="00184014"/>
    <w:rsid w:val="00192008"/>
    <w:rsid w:val="001C0E68"/>
    <w:rsid w:val="001C4B6F"/>
    <w:rsid w:val="001D02C6"/>
    <w:rsid w:val="001D0BF1"/>
    <w:rsid w:val="001E3120"/>
    <w:rsid w:val="001E7E0C"/>
    <w:rsid w:val="001F0BB0"/>
    <w:rsid w:val="001F4E6D"/>
    <w:rsid w:val="001F6140"/>
    <w:rsid w:val="001F7B25"/>
    <w:rsid w:val="00203573"/>
    <w:rsid w:val="002054DA"/>
    <w:rsid w:val="0020597D"/>
    <w:rsid w:val="00213B4C"/>
    <w:rsid w:val="0021568C"/>
    <w:rsid w:val="002253B0"/>
    <w:rsid w:val="00236D54"/>
    <w:rsid w:val="00241D8C"/>
    <w:rsid w:val="00241FDB"/>
    <w:rsid w:val="0024720C"/>
    <w:rsid w:val="002617AE"/>
    <w:rsid w:val="002638D0"/>
    <w:rsid w:val="002647D3"/>
    <w:rsid w:val="00265202"/>
    <w:rsid w:val="002659B4"/>
    <w:rsid w:val="00275EAE"/>
    <w:rsid w:val="00280AE1"/>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80DFF"/>
    <w:rsid w:val="003A0632"/>
    <w:rsid w:val="003A6ADF"/>
    <w:rsid w:val="003B5928"/>
    <w:rsid w:val="003D380F"/>
    <w:rsid w:val="003E160D"/>
    <w:rsid w:val="003F1D5F"/>
    <w:rsid w:val="00405128"/>
    <w:rsid w:val="00406CFF"/>
    <w:rsid w:val="00416B25"/>
    <w:rsid w:val="00420592"/>
    <w:rsid w:val="004319E0"/>
    <w:rsid w:val="00436F48"/>
    <w:rsid w:val="00437E8C"/>
    <w:rsid w:val="00440225"/>
    <w:rsid w:val="00461601"/>
    <w:rsid w:val="004726BC"/>
    <w:rsid w:val="00474105"/>
    <w:rsid w:val="00480E6E"/>
    <w:rsid w:val="00486277"/>
    <w:rsid w:val="00494CF6"/>
    <w:rsid w:val="00495F8D"/>
    <w:rsid w:val="004A1FAE"/>
    <w:rsid w:val="004A32FF"/>
    <w:rsid w:val="004B06EB"/>
    <w:rsid w:val="004B2B5B"/>
    <w:rsid w:val="004B6A9F"/>
    <w:rsid w:val="004B6AD0"/>
    <w:rsid w:val="004C2D5D"/>
    <w:rsid w:val="004C31FE"/>
    <w:rsid w:val="004C33E1"/>
    <w:rsid w:val="004E01EB"/>
    <w:rsid w:val="004E2794"/>
    <w:rsid w:val="00510392"/>
    <w:rsid w:val="00513E2A"/>
    <w:rsid w:val="005158DE"/>
    <w:rsid w:val="0054645B"/>
    <w:rsid w:val="005560C0"/>
    <w:rsid w:val="00566A35"/>
    <w:rsid w:val="0056701E"/>
    <w:rsid w:val="005740D7"/>
    <w:rsid w:val="00581449"/>
    <w:rsid w:val="0058194A"/>
    <w:rsid w:val="005A0F26"/>
    <w:rsid w:val="005A1B10"/>
    <w:rsid w:val="005A6850"/>
    <w:rsid w:val="005B1B1B"/>
    <w:rsid w:val="005C5932"/>
    <w:rsid w:val="005C729A"/>
    <w:rsid w:val="005D1AEA"/>
    <w:rsid w:val="005D3CA7"/>
    <w:rsid w:val="005D4CC1"/>
    <w:rsid w:val="005F4B91"/>
    <w:rsid w:val="005F55D2"/>
    <w:rsid w:val="005F79C0"/>
    <w:rsid w:val="00621645"/>
    <w:rsid w:val="00621AE5"/>
    <w:rsid w:val="0062312F"/>
    <w:rsid w:val="00625F2C"/>
    <w:rsid w:val="006553BA"/>
    <w:rsid w:val="006618E9"/>
    <w:rsid w:val="0068194B"/>
    <w:rsid w:val="00692269"/>
    <w:rsid w:val="00692703"/>
    <w:rsid w:val="006A1962"/>
    <w:rsid w:val="006B5D48"/>
    <w:rsid w:val="006B7D7B"/>
    <w:rsid w:val="006C1A5E"/>
    <w:rsid w:val="006E1507"/>
    <w:rsid w:val="006E5C1B"/>
    <w:rsid w:val="00712D8B"/>
    <w:rsid w:val="00723C2E"/>
    <w:rsid w:val="00733CB8"/>
    <w:rsid w:val="00733E0A"/>
    <w:rsid w:val="00740FBF"/>
    <w:rsid w:val="0074403D"/>
    <w:rsid w:val="00746D44"/>
    <w:rsid w:val="007538DC"/>
    <w:rsid w:val="00756A84"/>
    <w:rsid w:val="00757803"/>
    <w:rsid w:val="0079206B"/>
    <w:rsid w:val="00796076"/>
    <w:rsid w:val="007C0566"/>
    <w:rsid w:val="007C606B"/>
    <w:rsid w:val="007C6E1A"/>
    <w:rsid w:val="007E6A61"/>
    <w:rsid w:val="00801140"/>
    <w:rsid w:val="00803404"/>
    <w:rsid w:val="00821CAE"/>
    <w:rsid w:val="00825349"/>
    <w:rsid w:val="00834955"/>
    <w:rsid w:val="00844B32"/>
    <w:rsid w:val="00854DC7"/>
    <w:rsid w:val="00855B59"/>
    <w:rsid w:val="00860461"/>
    <w:rsid w:val="00861B3C"/>
    <w:rsid w:val="0086487C"/>
    <w:rsid w:val="00870B20"/>
    <w:rsid w:val="0087588A"/>
    <w:rsid w:val="008829F8"/>
    <w:rsid w:val="00885897"/>
    <w:rsid w:val="008A6538"/>
    <w:rsid w:val="008B42AA"/>
    <w:rsid w:val="008C563D"/>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87663"/>
    <w:rsid w:val="009A44CE"/>
    <w:rsid w:val="009C0D6A"/>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67A99"/>
    <w:rsid w:val="00A755E8"/>
    <w:rsid w:val="00A86BBE"/>
    <w:rsid w:val="00A93A5D"/>
    <w:rsid w:val="00AA127C"/>
    <w:rsid w:val="00AA2C13"/>
    <w:rsid w:val="00AB32F8"/>
    <w:rsid w:val="00AB610B"/>
    <w:rsid w:val="00AD360E"/>
    <w:rsid w:val="00AD40FB"/>
    <w:rsid w:val="00AD782D"/>
    <w:rsid w:val="00AE7650"/>
    <w:rsid w:val="00B05E5C"/>
    <w:rsid w:val="00B10EBE"/>
    <w:rsid w:val="00B236F1"/>
    <w:rsid w:val="00B50F99"/>
    <w:rsid w:val="00B51D1B"/>
    <w:rsid w:val="00B540F4"/>
    <w:rsid w:val="00B60FD0"/>
    <w:rsid w:val="00B622DF"/>
    <w:rsid w:val="00B6332A"/>
    <w:rsid w:val="00B81760"/>
    <w:rsid w:val="00B8494C"/>
    <w:rsid w:val="00BA1546"/>
    <w:rsid w:val="00BC3DFC"/>
    <w:rsid w:val="00BD431F"/>
    <w:rsid w:val="00BE1F95"/>
    <w:rsid w:val="00BE423E"/>
    <w:rsid w:val="00BF61AC"/>
    <w:rsid w:val="00C317A5"/>
    <w:rsid w:val="00C47FA6"/>
    <w:rsid w:val="00C57FC6"/>
    <w:rsid w:val="00C62990"/>
    <w:rsid w:val="00C66A7D"/>
    <w:rsid w:val="00C779DA"/>
    <w:rsid w:val="00C814F7"/>
    <w:rsid w:val="00C86C9B"/>
    <w:rsid w:val="00CA4B4D"/>
    <w:rsid w:val="00CB35C3"/>
    <w:rsid w:val="00CD323D"/>
    <w:rsid w:val="00CE4030"/>
    <w:rsid w:val="00CE64B3"/>
    <w:rsid w:val="00CF1A49"/>
    <w:rsid w:val="00D0630C"/>
    <w:rsid w:val="00D243A9"/>
    <w:rsid w:val="00D305E5"/>
    <w:rsid w:val="00D353E9"/>
    <w:rsid w:val="00D37CD3"/>
    <w:rsid w:val="00D55345"/>
    <w:rsid w:val="00D66A52"/>
    <w:rsid w:val="00D66EFA"/>
    <w:rsid w:val="00D72A2D"/>
    <w:rsid w:val="00D9521A"/>
    <w:rsid w:val="00D9737C"/>
    <w:rsid w:val="00DA3914"/>
    <w:rsid w:val="00DA59AA"/>
    <w:rsid w:val="00DB6915"/>
    <w:rsid w:val="00DB7E1E"/>
    <w:rsid w:val="00DC1B78"/>
    <w:rsid w:val="00DC2A2F"/>
    <w:rsid w:val="00DC600B"/>
    <w:rsid w:val="00DE0FAA"/>
    <w:rsid w:val="00DE136D"/>
    <w:rsid w:val="00DE3D8B"/>
    <w:rsid w:val="00DE6534"/>
    <w:rsid w:val="00DF4D6C"/>
    <w:rsid w:val="00E01923"/>
    <w:rsid w:val="00E14498"/>
    <w:rsid w:val="00E148CC"/>
    <w:rsid w:val="00E2397A"/>
    <w:rsid w:val="00E254DB"/>
    <w:rsid w:val="00E300FC"/>
    <w:rsid w:val="00E362DB"/>
    <w:rsid w:val="00E5632B"/>
    <w:rsid w:val="00E609F4"/>
    <w:rsid w:val="00E70240"/>
    <w:rsid w:val="00E7147D"/>
    <w:rsid w:val="00E71E6B"/>
    <w:rsid w:val="00E81CC5"/>
    <w:rsid w:val="00E84C51"/>
    <w:rsid w:val="00E85A87"/>
    <w:rsid w:val="00E85B4A"/>
    <w:rsid w:val="00E91591"/>
    <w:rsid w:val="00E9528E"/>
    <w:rsid w:val="00EA5099"/>
    <w:rsid w:val="00EB4753"/>
    <w:rsid w:val="00EC1351"/>
    <w:rsid w:val="00EC4CBF"/>
    <w:rsid w:val="00EE2CA8"/>
    <w:rsid w:val="00EF17E8"/>
    <w:rsid w:val="00EF51D9"/>
    <w:rsid w:val="00F130DD"/>
    <w:rsid w:val="00F24884"/>
    <w:rsid w:val="00F476C4"/>
    <w:rsid w:val="00F543EB"/>
    <w:rsid w:val="00F61DF9"/>
    <w:rsid w:val="00F81960"/>
    <w:rsid w:val="00F8769D"/>
    <w:rsid w:val="00F9350C"/>
    <w:rsid w:val="00F94EB5"/>
    <w:rsid w:val="00F9624D"/>
    <w:rsid w:val="00FB31C1"/>
    <w:rsid w:val="00FB58F2"/>
    <w:rsid w:val="00FC314B"/>
    <w:rsid w:val="00FC6AEA"/>
    <w:rsid w:val="00FD3D13"/>
    <w:rsid w:val="00FE55A2"/>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98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CB8"/>
    <w:rPr>
      <w:color w:val="595959"/>
      <w:sz w:val="22"/>
      <w:szCs w:val="22"/>
      <w:lang w:val="en-US" w:eastAsia="en-US"/>
    </w:rPr>
  </w:style>
  <w:style w:type="paragraph" w:styleId="Heading1">
    <w:name w:val="heading 1"/>
    <w:basedOn w:val="Normal"/>
    <w:link w:val="Heading1Char"/>
    <w:uiPriority w:val="9"/>
    <w:qFormat/>
    <w:rsid w:val="00044184"/>
    <w:pPr>
      <w:keepNext/>
      <w:keepLines/>
      <w:numPr>
        <w:numId w:val="19"/>
      </w:numPr>
      <w:spacing w:before="400" w:after="200"/>
      <w:ind w:left="378" w:hanging="378"/>
      <w:contextualSpacing/>
      <w:outlineLvl w:val="0"/>
    </w:pPr>
    <w:rPr>
      <w:rFonts w:ascii="Georgia" w:eastAsia="Times New Roman" w:hAnsi="Georgia"/>
      <w:b/>
      <w:caps/>
      <w:color w:val="595959" w:themeColor="text1" w:themeTint="A6"/>
      <w:sz w:val="28"/>
      <w:szCs w:val="32"/>
    </w:rPr>
  </w:style>
  <w:style w:type="paragraph" w:styleId="Heading2">
    <w:name w:val="heading 2"/>
    <w:basedOn w:val="Normal"/>
    <w:link w:val="Heading2Char"/>
    <w:uiPriority w:val="9"/>
    <w:unhideWhenUsed/>
    <w:qFormat/>
    <w:rsid w:val="00316DFF"/>
    <w:pPr>
      <w:spacing w:after="40"/>
      <w:outlineLvl w:val="1"/>
    </w:pPr>
    <w:rPr>
      <w:rFonts w:eastAsia="Times New Roman"/>
      <w:b/>
      <w:caps/>
      <w:color w:val="1D824C"/>
      <w:sz w:val="26"/>
      <w:szCs w:val="26"/>
    </w:rPr>
  </w:style>
  <w:style w:type="paragraph" w:styleId="Heading3">
    <w:name w:val="heading 3"/>
    <w:basedOn w:val="Normal"/>
    <w:link w:val="Heading3Char"/>
    <w:uiPriority w:val="9"/>
    <w:unhideWhenUsed/>
    <w:rsid w:val="00F61DF9"/>
    <w:pPr>
      <w:outlineLvl w:val="2"/>
    </w:pPr>
    <w:rPr>
      <w:rFonts w:eastAsia="Times New Roman"/>
      <w:b/>
      <w:caps/>
      <w:szCs w:val="24"/>
    </w:rPr>
  </w:style>
  <w:style w:type="paragraph" w:styleId="Heading4">
    <w:name w:val="heading 4"/>
    <w:basedOn w:val="Normal"/>
    <w:next w:val="Normal"/>
    <w:link w:val="Heading4Char"/>
    <w:uiPriority w:val="9"/>
    <w:semiHidden/>
    <w:unhideWhenUsed/>
    <w:rsid w:val="00316DFF"/>
    <w:pPr>
      <w:keepNext/>
      <w:keepLines/>
      <w:spacing w:before="40"/>
      <w:outlineLvl w:val="3"/>
    </w:pPr>
    <w:rPr>
      <w:rFonts w:ascii="Georgia" w:eastAsia="Times New Roman" w:hAnsi="Georgia"/>
      <w:i/>
      <w:iCs/>
      <w:color w:val="156138"/>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044184"/>
    <w:rPr>
      <w:rFonts w:ascii="Georgia" w:eastAsia="Times New Roman" w:hAnsi="Georgia"/>
      <w:b/>
      <w:caps/>
      <w:color w:val="595959" w:themeColor="text1" w:themeTint="A6"/>
      <w:sz w:val="28"/>
      <w:szCs w:val="32"/>
      <w:lang w:val="en-US" w:eastAsia="en-US"/>
    </w:rPr>
  </w:style>
  <w:style w:type="character" w:customStyle="1" w:styleId="Heading2Char">
    <w:name w:val="Heading 2 Char"/>
    <w:link w:val="Heading2"/>
    <w:uiPriority w:val="9"/>
    <w:rsid w:val="009F220C"/>
    <w:rPr>
      <w:rFonts w:eastAsia="Times New Roman" w:cs="Times New Roman"/>
      <w:b/>
      <w:caps/>
      <w:color w:val="1D824C"/>
      <w:sz w:val="26"/>
      <w:szCs w:val="26"/>
    </w:rPr>
  </w:style>
  <w:style w:type="character" w:customStyle="1" w:styleId="Heading3Char">
    <w:name w:val="Heading 3 Char"/>
    <w:link w:val="Heading3"/>
    <w:uiPriority w:val="9"/>
    <w:rsid w:val="00F61DF9"/>
    <w:rPr>
      <w:rFonts w:eastAsia="Times New Roman" w:cs="Times New Roman"/>
      <w:b/>
      <w:caps/>
      <w:szCs w:val="24"/>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757803"/>
    <w:rPr>
      <w:rFonts w:ascii="Georgia" w:eastAsia="Times New Roman" w:hAnsi="Georgia" w:cs="Times New Roman"/>
      <w:i/>
      <w:iCs/>
      <w:color w:val="156138"/>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861B3C"/>
    <w:rPr>
      <w:b/>
      <w:iCs/>
      <w:color w:val="1D824C" w:themeColor="accent1"/>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92703"/>
    <w:pPr>
      <w:jc w:val="center"/>
    </w:pPr>
    <w:rPr>
      <w:b/>
      <w:color w:val="1D824C"/>
    </w:rPr>
  </w:style>
  <w:style w:type="paragraph" w:customStyle="1" w:styleId="bullet">
    <w:name w:val="bullet"/>
    <w:basedOn w:val="Normal"/>
    <w:link w:val="bulletChar"/>
    <w:qFormat/>
    <w:rsid w:val="00044184"/>
    <w:pPr>
      <w:numPr>
        <w:numId w:val="18"/>
      </w:numPr>
      <w:spacing w:after="120"/>
      <w:ind w:left="720"/>
    </w:pPr>
    <w:rPr>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5C729A"/>
    <w:pPr>
      <w:numPr>
        <w:numId w:val="0"/>
      </w:numPr>
      <w:ind w:left="742" w:hanging="382"/>
    </w:pPr>
    <w:rPr>
      <w:rFonts w:asciiTheme="minorHAnsi" w:hAnsiTheme="minorHAnsi"/>
    </w:rPr>
  </w:style>
  <w:style w:type="character" w:customStyle="1" w:styleId="bulletChar">
    <w:name w:val="bullet Char"/>
    <w:basedOn w:val="DefaultParagraphFont"/>
    <w:link w:val="bullet"/>
    <w:rsid w:val="005C729A"/>
    <w:rPr>
      <w:color w:val="595959" w:themeColor="text1" w:themeTint="A6"/>
      <w:sz w:val="22"/>
      <w:szCs w:val="22"/>
      <w:lang w:val="en-US" w:eastAsia="en-US"/>
    </w:rPr>
  </w:style>
  <w:style w:type="character" w:customStyle="1" w:styleId="CheckboxChar">
    <w:name w:val="Checkbox Char"/>
    <w:basedOn w:val="bulletChar"/>
    <w:link w:val="Checkbox"/>
    <w:rsid w:val="005C729A"/>
    <w:rPr>
      <w:rFonts w:asciiTheme="minorHAnsi" w:hAnsiTheme="minorHAnsi"/>
      <w:color w:val="595959" w:themeColor="text1" w:themeTint="A6"/>
      <w:sz w:val="22"/>
      <w:szCs w:val="22"/>
      <w:lang w:val="en-US" w:eastAsia="en-US"/>
    </w:rPr>
  </w:style>
  <w:style w:type="character" w:customStyle="1" w:styleId="UnresolvedMention1">
    <w:name w:val="Unresolved Mention1"/>
    <w:basedOn w:val="DefaultParagraphFont"/>
    <w:uiPriority w:val="99"/>
    <w:semiHidden/>
    <w:unhideWhenUsed/>
    <w:rsid w:val="007C6E1A"/>
    <w:rPr>
      <w:color w:val="808080"/>
      <w:shd w:val="clear" w:color="auto" w:fill="E6E6E6"/>
    </w:rPr>
  </w:style>
  <w:style w:type="paragraph" w:styleId="Revision">
    <w:name w:val="Revision"/>
    <w:hidden/>
    <w:uiPriority w:val="99"/>
    <w:semiHidden/>
    <w:rsid w:val="00821CAE"/>
    <w:rPr>
      <w:color w:val="595959"/>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ation.iii.com/sierrahelp/Default.htm" TargetMode="External"/><Relationship Id="rId18" Type="http://schemas.openxmlformats.org/officeDocument/2006/relationships/hyperlink" Target="https://documentation.iii.com/sierrahelp/Default.htm" TargetMode="External"/><Relationship Id="rId3" Type="http://schemas.openxmlformats.org/officeDocument/2006/relationships/customXml" Target="../customXml/item3.xml"/><Relationship Id="rId21" Type="http://schemas.openxmlformats.org/officeDocument/2006/relationships/hyperlink" Target="https://documentation.iii.com/sierrahelp/Default.htm" TargetMode="External"/><Relationship Id="rId7" Type="http://schemas.openxmlformats.org/officeDocument/2006/relationships/settings" Target="settings.xml"/><Relationship Id="rId12" Type="http://schemas.openxmlformats.org/officeDocument/2006/relationships/hyperlink" Target="https://documentation.iii.com/sierrahelp/Default.htm" TargetMode="External"/><Relationship Id="rId17" Type="http://schemas.openxmlformats.org/officeDocument/2006/relationships/hyperlink" Target="https://documentation.iii.com/sierrahelp/Default.htm" TargetMode="External"/><Relationship Id="rId2" Type="http://schemas.openxmlformats.org/officeDocument/2006/relationships/customXml" Target="../customXml/item2.xml"/><Relationship Id="rId16" Type="http://schemas.openxmlformats.org/officeDocument/2006/relationships/hyperlink" Target="https://documentation.iii.com/sierrahelp/Default.htm" TargetMode="External"/><Relationship Id="rId20" Type="http://schemas.openxmlformats.org/officeDocument/2006/relationships/hyperlink" Target="https://documentation.iii.com/sierrahelp/Defaul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cumentation.iii.com/sierrahelp/Default.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cumentation.iii.com/sierrahelp/Default.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umentation.iii.com/sierrahelp/Default.ht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 xsi:nil="true"/>
    <PolarisRls_x002e_ xmlns="84897453-ac73-4533-b7cc-f8120215243c">N/A</PolarisRls_x002e_>
    <ITLCPublicURL xmlns="84897453-ac73-4533-b7cc-f8120215243c">
      <Url>https://iii365.sharepoint.com/:w:/s/ITLCresources/EXGMCyJ3xoFKuKLYuw2Kr1EBkFB4aGJB6Jx4X1pRAo957w</Url>
      <Description>https://iii365.sharepoint.com/:w:/s/ITLCresources/EXGMCyJ3xoFKuKLYuw2Kr1EBkFB4aGJB6Jx4X1pRAo957w</Description>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false</HyperlinkWord>
    <PDFfinal xmlns="109f4b00-fd81-49e5-ab43-de200dcdabd9">false</PDFfinal>
    <_x0050_DF1 xmlns="109f4b00-fd81-49e5-ab43-de200dcdabd9">true</_x0050_DF1>
  </documentManagement>
</p:properties>
</file>

<file path=customXml/itemProps1.xml><?xml version="1.0" encoding="utf-8"?>
<ds:datastoreItem xmlns:ds="http://schemas.openxmlformats.org/officeDocument/2006/customXml" ds:itemID="{D105C220-5FA4-4F18-AEFE-401525FAB38F}">
  <ds:schemaRefs>
    <ds:schemaRef ds:uri="http://schemas.microsoft.com/sharepoint/v3/contenttype/forms"/>
  </ds:schemaRefs>
</ds:datastoreItem>
</file>

<file path=customXml/itemProps2.xml><?xml version="1.0" encoding="utf-8"?>
<ds:datastoreItem xmlns:ds="http://schemas.openxmlformats.org/officeDocument/2006/customXml" ds:itemID="{55BF8D2E-3651-4F53-B8FE-BF9732034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85D40-D8BD-4A2C-9EFD-8763DEE8D7C9}">
  <ds:schemaRefs>
    <ds:schemaRef ds:uri="http://schemas.openxmlformats.org/officeDocument/2006/bibliography"/>
  </ds:schemaRefs>
</ds:datastoreItem>
</file>

<file path=customXml/itemProps4.xml><?xml version="1.0" encoding="utf-8"?>
<ds:datastoreItem xmlns:ds="http://schemas.openxmlformats.org/officeDocument/2006/customXml" ds:itemID="{CD60249B-3CF9-487B-80DA-006651FBC158}">
  <ds:schemaRefs>
    <ds:schemaRef ds:uri="http://schemas.microsoft.com/office/2006/metadata/properties"/>
    <ds:schemaRef ds:uri="49821263-dd12-457a-8a0b-485e0645d95a"/>
    <ds:schemaRef ds:uri="eceba0e2-b42c-4a8d-b505-0c1fe0f5698e"/>
    <ds:schemaRef ds:uri="http://purl.org/dc/dcmitype/"/>
    <ds:schemaRef ds:uri="http://purl.org/dc/elements/1.1/"/>
    <ds:schemaRef ds:uri="http://schemas.microsoft.com/office/2006/documentManagement/types"/>
    <ds:schemaRef ds:uri="http://www.w3.org/XML/1998/namespace"/>
    <ds:schemaRef ds:uri="http://schemas.microsoft.com/sharepoint/v3"/>
    <ds:schemaRef ds:uri="http://schemas.microsoft.com/office/infopath/2007/PartnerControls"/>
    <ds:schemaRef ds:uri="http://schemas.openxmlformats.org/package/2006/metadata/core-properties"/>
    <ds:schemaRef ds:uri="109f4b00-fd81-49e5-ab43-de200dcdabd9"/>
    <ds:schemaRef ds:uri="84897453-ac73-4533-b7cc-f8120215243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(ERM)</dc:title>
  <dc:subject/>
  <dc:creator/>
  <cp:keywords>electronic resource management</cp:keywords>
  <dc:description/>
  <cp:lastModifiedBy/>
  <cp:revision>1</cp:revision>
  <dcterms:created xsi:type="dcterms:W3CDTF">2020-07-14T21:06:00Z</dcterms:created>
  <dcterms:modified xsi:type="dcterms:W3CDTF">2022-04-17T12:51:00Z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Public URL">
    <vt:lpwstr>, </vt:lpwstr>
  </property>
  <property fmtid="{D5CDD505-2E9C-101B-9397-08002B2CF9AE}" pid="4" name="Order">
    <vt:r8>16200</vt:r8>
  </property>
  <property fmtid="{D5CDD505-2E9C-101B-9397-08002B2CF9AE}" pid="5" name="PolarisRls.">
    <vt:lpwstr>N/A</vt:lpwstr>
  </property>
  <property fmtid="{D5CDD505-2E9C-101B-9397-08002B2CF9AE}" pid="6" name="xd_Signature">
    <vt:bool>false</vt:bool>
  </property>
  <property fmtid="{D5CDD505-2E9C-101B-9397-08002B2CF9AE}" pid="7" name="xd_ProgID">
    <vt:lpwstr/>
  </property>
  <property fmtid="{D5CDD505-2E9C-101B-9397-08002B2CF9AE}" pid="8" name="SierraRls.">
    <vt:lpwstr>5.1</vt:lpwstr>
  </property>
  <property fmtid="{D5CDD505-2E9C-101B-9397-08002B2CF9AE}" pid="9" name="ComplianceAssetId">
    <vt:lpwstr/>
  </property>
  <property fmtid="{D5CDD505-2E9C-101B-9397-08002B2CF9AE}" pid="10" name="TemplateUrl">
    <vt:lpwstr/>
  </property>
  <property fmtid="{D5CDD505-2E9C-101B-9397-08002B2CF9AE}" pid="11" name="ITLCPublicURL">
    <vt:lpwstr>https://iii365.sharepoint.com/:w:/s/ITLCresources/EXGMCyJ3xoFKuKLYuw2Kr1EBkFB4aGJB6Jx4X1pRAo957w, https://iii365.sharepoint.com/:w:/s/ITLCresources/EXGMCyJ3xoFKuKLYuw2Kr1EBkFB4aGJB6Jx4X1pRAo957w</vt:lpwstr>
  </property>
  <property fmtid="{D5CDD505-2E9C-101B-9397-08002B2CF9AE}" pid="12" name="GUID">
    <vt:lpwstr>df4d2ec1-fb70-445a-9388-923de87c0c27</vt:lpwstr>
  </property>
  <property fmtid="{D5CDD505-2E9C-101B-9397-08002B2CF9AE}" pid="13" name="_ExtendedDescription">
    <vt:lpwstr/>
  </property>
  <property fmtid="{D5CDD505-2E9C-101B-9397-08002B2CF9AE}" pid="14" name="PostedonLibGuide?">
    <vt:bool>true</vt:bool>
  </property>
</Properties>
</file>