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9AC2" w14:textId="77777777" w:rsidR="00C86C9B" w:rsidRPr="002659B4" w:rsidRDefault="00400CC7" w:rsidP="009516EC">
      <w:pPr>
        <w:pStyle w:val="Title"/>
        <w:rPr>
          <w:sz w:val="40"/>
          <w:szCs w:val="40"/>
        </w:rPr>
      </w:pPr>
      <w:r>
        <w:rPr>
          <w:sz w:val="40"/>
          <w:szCs w:val="40"/>
        </w:rPr>
        <w:t xml:space="preserve">Sierra </w:t>
      </w:r>
      <w:r w:rsidR="009516EC">
        <w:rPr>
          <w:sz w:val="40"/>
          <w:szCs w:val="40"/>
        </w:rPr>
        <w:t>Materials booking</w:t>
      </w:r>
    </w:p>
    <w:p w14:paraId="3EFF9AC3" w14:textId="77777777" w:rsidR="000F7353" w:rsidRPr="00BE1F95" w:rsidRDefault="00621645" w:rsidP="00BE1F95">
      <w:pPr>
        <w:pStyle w:val="Title"/>
        <w:rPr>
          <w:b/>
          <w:iCs/>
          <w:color w:val="DE4726"/>
        </w:rPr>
      </w:pPr>
      <w:r w:rsidRPr="002659B4">
        <w:rPr>
          <w:rStyle w:val="IntenseEmphasis"/>
          <w:color w:val="DE4726"/>
          <w:sz w:val="40"/>
          <w:szCs w:val="40"/>
        </w:rPr>
        <w:t>C</w:t>
      </w:r>
      <w:r w:rsidR="00C86C9B" w:rsidRPr="002659B4">
        <w:rPr>
          <w:rStyle w:val="IntenseEmphasis"/>
          <w:color w:val="DE4726"/>
          <w:sz w:val="40"/>
          <w:szCs w:val="40"/>
        </w:rPr>
        <w:t>hecklist</w:t>
      </w:r>
    </w:p>
    <w:p w14:paraId="3EFF9AC4" w14:textId="77777777" w:rsidR="008B42AA" w:rsidRDefault="008B42AA" w:rsidP="00400CC7">
      <w:pPr>
        <w:pStyle w:val="Heading1"/>
        <w:numPr>
          <w:ilvl w:val="0"/>
          <w:numId w:val="0"/>
        </w:numPr>
        <w:ind w:left="378"/>
        <w:rPr>
          <w:rFonts w:asciiTheme="minorHAnsi" w:hAnsiTheme="minorHAnsi" w:cstheme="minorHAnsi"/>
          <w:b w:val="0"/>
          <w:caps w:val="0"/>
          <w:sz w:val="22"/>
          <w:szCs w:val="22"/>
        </w:rPr>
      </w:pPr>
      <w:r w:rsidRPr="008B42AA">
        <w:rPr>
          <w:rFonts w:asciiTheme="minorHAnsi" w:hAnsiTheme="minorHAnsi" w:cstheme="minorHAnsi"/>
          <w:b w:val="0"/>
          <w:caps w:val="0"/>
          <w:sz w:val="22"/>
          <w:szCs w:val="22"/>
        </w:rPr>
        <w:t>The</w:t>
      </w:r>
      <w:r>
        <w:rPr>
          <w:rFonts w:asciiTheme="minorHAnsi" w:hAnsiTheme="minorHAnsi" w:cstheme="minorHAnsi"/>
          <w:b w:val="0"/>
          <w:caps w:val="0"/>
          <w:sz w:val="22"/>
          <w:szCs w:val="22"/>
        </w:rPr>
        <w:t xml:space="preserve"> following checklist is meant to be a guide to help you organize day-to-da</w:t>
      </w:r>
      <w:r w:rsidR="00400CC7">
        <w:rPr>
          <w:rFonts w:asciiTheme="minorHAnsi" w:hAnsiTheme="minorHAnsi" w:cstheme="minorHAnsi"/>
          <w:b w:val="0"/>
          <w:caps w:val="0"/>
          <w:sz w:val="22"/>
          <w:szCs w:val="22"/>
        </w:rPr>
        <w:t>y administration of the Sierra</w:t>
      </w:r>
      <w:r>
        <w:rPr>
          <w:rFonts w:asciiTheme="minorHAnsi" w:hAnsiTheme="minorHAnsi" w:cstheme="minorHAnsi"/>
          <w:b w:val="0"/>
          <w:caps w:val="0"/>
          <w:sz w:val="22"/>
          <w:szCs w:val="22"/>
        </w:rPr>
        <w:t xml:space="preserve"> System.</w:t>
      </w:r>
    </w:p>
    <w:p w14:paraId="3EFF9AC5"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p>
    <w:p w14:paraId="3EFF9AC6"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r>
        <w:rPr>
          <w:rFonts w:asciiTheme="minorHAnsi" w:hAnsiTheme="minorHAnsi" w:cstheme="minorHAnsi"/>
          <w:b w:val="0"/>
          <w:caps w:val="0"/>
          <w:sz w:val="22"/>
          <w:szCs w:val="22"/>
        </w:rPr>
        <w:t>The frequencies we suggest are only recommendations. Your library may perform certain activities more or less often depending upon your needs and policies.</w:t>
      </w:r>
    </w:p>
    <w:p w14:paraId="3EFF9AC7" w14:textId="77777777" w:rsidR="008B42AA" w:rsidRPr="008B42AA" w:rsidRDefault="008B42AA" w:rsidP="008B42AA">
      <w:pPr>
        <w:pStyle w:val="Heading1"/>
        <w:numPr>
          <w:ilvl w:val="0"/>
          <w:numId w:val="0"/>
        </w:numPr>
        <w:ind w:left="378"/>
        <w:rPr>
          <w:rFonts w:asciiTheme="minorHAnsi" w:hAnsiTheme="minorHAnsi" w:cstheme="minorHAnsi"/>
          <w:b w:val="0"/>
          <w:caps w:val="0"/>
          <w:sz w:val="22"/>
          <w:szCs w:val="22"/>
        </w:rPr>
      </w:pPr>
    </w:p>
    <w:p w14:paraId="3EFF9AC8" w14:textId="77777777" w:rsidR="0054645B" w:rsidRPr="00756A84" w:rsidRDefault="00756A84" w:rsidP="002659B4">
      <w:pPr>
        <w:pStyle w:val="Heading1"/>
        <w:numPr>
          <w:ilvl w:val="0"/>
          <w:numId w:val="0"/>
        </w:numPr>
        <w:ind w:left="360"/>
        <w:rPr>
          <w:caps w:val="0"/>
        </w:rPr>
      </w:pPr>
      <w:r>
        <w:rPr>
          <w:caps w:val="0"/>
        </w:rPr>
        <w:t>As Needed</w:t>
      </w:r>
    </w:p>
    <w:p w14:paraId="3EFF9AC9" w14:textId="5D55BFF3" w:rsidR="0054645B" w:rsidRPr="00DD3CAE" w:rsidRDefault="006C5698" w:rsidP="00DD3CAE">
      <w:pPr>
        <w:pStyle w:val="Checkbox"/>
      </w:pPr>
      <w:sdt>
        <w:sdtPr>
          <w:rPr>
            <w:b/>
            <w:color w:val="auto"/>
          </w:rPr>
          <w:id w:val="-10769361"/>
          <w14:checkbox>
            <w14:checked w14:val="0"/>
            <w14:checkedState w14:val="2612" w14:font="MS Gothic"/>
            <w14:uncheckedState w14:val="2610" w14:font="MS Gothic"/>
          </w14:checkbox>
        </w:sdtPr>
        <w:sdtEndPr/>
        <w:sdtContent>
          <w:r w:rsidR="008B42AA" w:rsidRPr="00475359">
            <w:rPr>
              <w:rFonts w:ascii="MS Gothic" w:eastAsia="MS Gothic" w:hAnsi="MS Gothic" w:hint="eastAsia"/>
              <w:b/>
              <w:color w:val="auto"/>
            </w:rPr>
            <w:t>☐</w:t>
          </w:r>
        </w:sdtContent>
      </w:sdt>
      <w:r w:rsidR="00AA2C13" w:rsidRPr="005C729A">
        <w:tab/>
      </w:r>
      <w:hyperlink r:id="rId11" w:anchor="sgcir/sgcir_book_printslips.html" w:history="1">
        <w:r w:rsidR="00DD3CAE" w:rsidRPr="00F91884">
          <w:rPr>
            <w:rStyle w:val="Hyperlink"/>
          </w:rPr>
          <w:t>Print</w:t>
        </w:r>
      </w:hyperlink>
      <w:r w:rsidR="00DD3CAE">
        <w:rPr>
          <w:rStyle w:val="Hyperlink"/>
          <w:color w:val="595959" w:themeColor="text1" w:themeTint="A6"/>
          <w:u w:val="none"/>
        </w:rPr>
        <w:t xml:space="preserve"> bookings slips.</w:t>
      </w:r>
    </w:p>
    <w:p w14:paraId="3EFF9ACA" w14:textId="5E1AF584" w:rsidR="0054645B" w:rsidRDefault="006C5698" w:rsidP="00C227C5">
      <w:pPr>
        <w:pStyle w:val="Checkbox"/>
      </w:pPr>
      <w:sdt>
        <w:sdtPr>
          <w:rPr>
            <w:b/>
            <w:color w:val="auto"/>
          </w:rPr>
          <w:id w:val="-46917530"/>
          <w14:checkbox>
            <w14:checked w14:val="0"/>
            <w14:checkedState w14:val="2612" w14:font="MS Gothic"/>
            <w14:uncheckedState w14:val="2610" w14:font="MS Gothic"/>
          </w14:checkbox>
        </w:sdtPr>
        <w:sdtEndPr/>
        <w:sdtContent>
          <w:r w:rsidR="008B42AA" w:rsidRPr="00475359">
            <w:rPr>
              <w:rFonts w:ascii="MS Gothic" w:eastAsia="MS Gothic" w:hAnsi="MS Gothic" w:hint="eastAsia"/>
              <w:b/>
              <w:color w:val="auto"/>
            </w:rPr>
            <w:t>☐</w:t>
          </w:r>
        </w:sdtContent>
      </w:sdt>
      <w:r w:rsidR="00AA2C13" w:rsidRPr="005C729A">
        <w:tab/>
      </w:r>
      <w:r w:rsidR="00312D1B">
        <w:t>Maintain events</w:t>
      </w:r>
      <w:r w:rsidR="00605E00">
        <w:t xml:space="preserve"> </w:t>
      </w:r>
      <w:r w:rsidR="00312D1B">
        <w:t xml:space="preserve">in </w:t>
      </w:r>
      <w:hyperlink r:id="rId12" w:anchor="sgcir/sgcir_book_event_maint.html" w:history="1">
        <w:r w:rsidR="00312D1B" w:rsidRPr="00792001">
          <w:rPr>
            <w:rStyle w:val="Hyperlink"/>
          </w:rPr>
          <w:t>Bookings Events Maintenance</w:t>
        </w:r>
      </w:hyperlink>
      <w:r w:rsidR="00312D1B">
        <w:t xml:space="preserve"> (Add events, change event information, etc.)</w:t>
      </w:r>
    </w:p>
    <w:p w14:paraId="3EFF9ACB" w14:textId="671607F4" w:rsidR="00605E00" w:rsidRDefault="006C5698" w:rsidP="00312D1B">
      <w:pPr>
        <w:pStyle w:val="Checkbox"/>
      </w:pPr>
      <w:sdt>
        <w:sdtPr>
          <w:rPr>
            <w:b/>
            <w:color w:val="auto"/>
          </w:rPr>
          <w:id w:val="-1858106333"/>
          <w14:checkbox>
            <w14:checked w14:val="0"/>
            <w14:checkedState w14:val="2612" w14:font="MS Gothic"/>
            <w14:uncheckedState w14:val="2610" w14:font="MS Gothic"/>
          </w14:checkbox>
        </w:sdtPr>
        <w:sdtEndPr/>
        <w:sdtContent>
          <w:r w:rsidR="00605E00" w:rsidRPr="00475359">
            <w:rPr>
              <w:rFonts w:ascii="MS Gothic" w:eastAsia="MS Gothic" w:hAnsi="MS Gothic" w:hint="eastAsia"/>
              <w:b/>
              <w:color w:val="auto"/>
            </w:rPr>
            <w:t>☐</w:t>
          </w:r>
        </w:sdtContent>
      </w:sdt>
      <w:r w:rsidR="00605E00" w:rsidRPr="005C729A">
        <w:tab/>
      </w:r>
      <w:r w:rsidR="00312D1B">
        <w:t xml:space="preserve">View </w:t>
      </w:r>
      <w:hyperlink r:id="rId13" w:anchor="sgwr/sgwr_circ_booking_activity.html" w:history="1">
        <w:r w:rsidR="00312D1B" w:rsidRPr="007F311D">
          <w:rPr>
            <w:rStyle w:val="Hyperlink"/>
          </w:rPr>
          <w:t>Booking</w:t>
        </w:r>
        <w:r w:rsidR="007F311D" w:rsidRPr="007F311D">
          <w:rPr>
            <w:rStyle w:val="Hyperlink"/>
          </w:rPr>
          <w:t>s</w:t>
        </w:r>
        <w:r w:rsidR="00312D1B" w:rsidRPr="007F311D">
          <w:rPr>
            <w:rStyle w:val="Hyperlink"/>
          </w:rPr>
          <w:t xml:space="preserve"> Circulation Reports</w:t>
        </w:r>
      </w:hyperlink>
      <w:r w:rsidR="00312D1B">
        <w:t>.</w:t>
      </w:r>
    </w:p>
    <w:p w14:paraId="3EFF9ACC" w14:textId="4183FBFB" w:rsidR="00605E00" w:rsidRPr="00312D1B" w:rsidRDefault="006C5698" w:rsidP="00C227C5">
      <w:pPr>
        <w:pStyle w:val="Checkbox"/>
      </w:pPr>
      <w:sdt>
        <w:sdtPr>
          <w:rPr>
            <w:b/>
            <w:color w:val="auto"/>
          </w:rPr>
          <w:id w:val="1910196905"/>
          <w14:checkbox>
            <w14:checked w14:val="0"/>
            <w14:checkedState w14:val="2612" w14:font="MS Gothic"/>
            <w14:uncheckedState w14:val="2610" w14:font="MS Gothic"/>
          </w14:checkbox>
        </w:sdtPr>
        <w:sdtEndPr/>
        <w:sdtContent>
          <w:r w:rsidR="00605E00" w:rsidRPr="00475359">
            <w:rPr>
              <w:rFonts w:ascii="MS Gothic" w:eastAsia="MS Gothic" w:hAnsi="MS Gothic" w:hint="eastAsia"/>
              <w:b/>
              <w:color w:val="auto"/>
            </w:rPr>
            <w:t>☐</w:t>
          </w:r>
        </w:sdtContent>
      </w:sdt>
      <w:r w:rsidR="00605E00" w:rsidRPr="005C729A">
        <w:tab/>
      </w:r>
      <w:hyperlink r:id="rId14" w:anchor="sgcir/sgcir_book_clearing.html" w:history="1">
        <w:r w:rsidR="00312D1B" w:rsidRPr="00792001">
          <w:rPr>
            <w:rStyle w:val="Hyperlink"/>
          </w:rPr>
          <w:t>Clear cancelled and expired booking</w:t>
        </w:r>
      </w:hyperlink>
      <w:r w:rsidR="00312D1B">
        <w:rPr>
          <w:rStyle w:val="Hyperlink"/>
          <w:color w:val="595959" w:themeColor="text1" w:themeTint="A6"/>
          <w:u w:val="none"/>
        </w:rPr>
        <w:t>.</w:t>
      </w:r>
    </w:p>
    <w:p w14:paraId="3EFF9ACD" w14:textId="1FA8A99B" w:rsidR="00605E00" w:rsidRDefault="006C5698" w:rsidP="00C227C5">
      <w:pPr>
        <w:pStyle w:val="Checkbox"/>
      </w:pPr>
      <w:sdt>
        <w:sdtPr>
          <w:rPr>
            <w:b/>
            <w:color w:val="auto"/>
          </w:rPr>
          <w:id w:val="975117011"/>
          <w14:checkbox>
            <w14:checked w14:val="0"/>
            <w14:checkedState w14:val="2612" w14:font="MS Gothic"/>
            <w14:uncheckedState w14:val="2610" w14:font="MS Gothic"/>
          </w14:checkbox>
        </w:sdtPr>
        <w:sdtEndPr/>
        <w:sdtContent>
          <w:r w:rsidR="00605E00" w:rsidRPr="00475359">
            <w:rPr>
              <w:rFonts w:ascii="MS Gothic" w:eastAsia="MS Gothic" w:hAnsi="MS Gothic" w:hint="eastAsia"/>
              <w:b/>
              <w:color w:val="auto"/>
            </w:rPr>
            <w:t>☐</w:t>
          </w:r>
        </w:sdtContent>
      </w:sdt>
      <w:r w:rsidR="00605E00" w:rsidRPr="005C729A">
        <w:tab/>
      </w:r>
      <w:r w:rsidR="00312D1B">
        <w:t xml:space="preserve">Maintain </w:t>
      </w:r>
      <w:hyperlink r:id="rId15" w:anchor="sgwpac/sgwpac_setup_self_booking.html" w:history="1">
        <w:r w:rsidR="00312D1B" w:rsidRPr="007F311D">
          <w:rPr>
            <w:rStyle w:val="Hyperlink"/>
          </w:rPr>
          <w:t>Self Booking Settings</w:t>
        </w:r>
      </w:hyperlink>
      <w:r w:rsidR="00312D1B">
        <w:t>.</w:t>
      </w:r>
    </w:p>
    <w:p w14:paraId="3EFF9ACE" w14:textId="4432F3B5" w:rsidR="00312D1B" w:rsidRDefault="006C5698" w:rsidP="00312D1B">
      <w:pPr>
        <w:pStyle w:val="Checkbox"/>
      </w:pPr>
      <w:sdt>
        <w:sdtPr>
          <w:rPr>
            <w:b/>
            <w:color w:val="auto"/>
          </w:rPr>
          <w:id w:val="646021248"/>
          <w14:checkbox>
            <w14:checked w14:val="0"/>
            <w14:checkedState w14:val="2612" w14:font="MS Gothic"/>
            <w14:uncheckedState w14:val="2610" w14:font="MS Gothic"/>
          </w14:checkbox>
        </w:sdtPr>
        <w:sdtEndPr/>
        <w:sdtContent>
          <w:r w:rsidR="00312D1B" w:rsidRPr="00475359">
            <w:rPr>
              <w:rFonts w:ascii="MS Gothic" w:eastAsia="MS Gothic" w:hAnsi="MS Gothic" w:hint="eastAsia"/>
              <w:b/>
              <w:color w:val="auto"/>
            </w:rPr>
            <w:t>☐</w:t>
          </w:r>
        </w:sdtContent>
      </w:sdt>
      <w:r w:rsidR="00312D1B" w:rsidRPr="005C729A">
        <w:tab/>
      </w:r>
      <w:r w:rsidR="00312D1B">
        <w:t xml:space="preserve">Update </w:t>
      </w:r>
      <w:hyperlink r:id="rId16" w:anchor="sgcir/sgcir_circ_parameters.html" w:history="1">
        <w:r w:rsidR="00312D1B" w:rsidRPr="007F311D">
          <w:rPr>
            <w:rStyle w:val="Hyperlink"/>
          </w:rPr>
          <w:t>Circulation Parameters</w:t>
        </w:r>
      </w:hyperlink>
      <w:r w:rsidR="00312D1B">
        <w:t>. For example, update the Days Closed and Hours Open tables.</w:t>
      </w:r>
    </w:p>
    <w:p w14:paraId="3EFF9ACF" w14:textId="77777777" w:rsidR="00B51D1B" w:rsidRDefault="00B51D1B" w:rsidP="006E1507"/>
    <w:p w14:paraId="0D6AC900" w14:textId="77777777" w:rsidR="008C6166" w:rsidRDefault="008C6166" w:rsidP="006E1507"/>
    <w:p w14:paraId="54ADB567" w14:textId="77777777" w:rsidR="008C6166" w:rsidRDefault="008C6166" w:rsidP="006E1507"/>
    <w:p w14:paraId="2715174C" w14:textId="77777777" w:rsidR="008C6166" w:rsidRDefault="008C6166" w:rsidP="006E1507"/>
    <w:p w14:paraId="6F2B8125" w14:textId="77777777" w:rsidR="008C6166" w:rsidRDefault="008C6166" w:rsidP="006E1507"/>
    <w:p w14:paraId="53DE823F" w14:textId="0894A29A" w:rsidR="008C6166" w:rsidRDefault="008C6166" w:rsidP="008C6166">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911FFB">
        <w:t>2</w:t>
      </w:r>
      <w:r>
        <w:t>, Innovative Interfaces, Inc.</w:t>
      </w:r>
    </w:p>
    <w:p w14:paraId="73064DAB" w14:textId="77777777" w:rsidR="008C6166" w:rsidRPr="006E1507" w:rsidRDefault="008C6166" w:rsidP="006E1507"/>
    <w:sectPr w:rsidR="008C6166" w:rsidRPr="006E1507" w:rsidSect="00733CB8">
      <w:headerReference w:type="first" r:id="rId17"/>
      <w:footerReference w:type="first" r:id="rId18"/>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ADBE" w14:textId="77777777" w:rsidR="00BE63C5" w:rsidRDefault="00BE63C5" w:rsidP="0068194B">
      <w:r>
        <w:separator/>
      </w:r>
    </w:p>
    <w:p w14:paraId="2B551C0E" w14:textId="77777777" w:rsidR="00BE63C5" w:rsidRDefault="00BE63C5"/>
    <w:p w14:paraId="7B220A3E" w14:textId="77777777" w:rsidR="00BE63C5" w:rsidRDefault="00BE63C5"/>
  </w:endnote>
  <w:endnote w:type="continuationSeparator" w:id="0">
    <w:p w14:paraId="045CA449" w14:textId="77777777" w:rsidR="00BE63C5" w:rsidRDefault="00BE63C5" w:rsidP="0068194B">
      <w:r>
        <w:continuationSeparator/>
      </w:r>
    </w:p>
    <w:p w14:paraId="71174601" w14:textId="77777777" w:rsidR="00BE63C5" w:rsidRDefault="00BE63C5"/>
    <w:p w14:paraId="24E58B20" w14:textId="77777777" w:rsidR="00BE63C5" w:rsidRDefault="00BE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9ADF" w14:textId="77777777" w:rsidR="00E7147D" w:rsidRPr="000F0F91" w:rsidRDefault="006C5698" w:rsidP="00E7147D">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E7147D" w:rsidRPr="000F0F91">
              <w:rPr>
                <w:iCs/>
                <w:sz w:val="20"/>
                <w:szCs w:val="20"/>
              </w:rPr>
              <w:tab/>
              <w:t xml:space="preserve">Page </w:t>
            </w:r>
            <w:r w:rsidR="00E7147D" w:rsidRPr="000F0F91">
              <w:rPr>
                <w:bCs/>
                <w:iCs/>
                <w:sz w:val="20"/>
                <w:szCs w:val="20"/>
              </w:rPr>
              <w:fldChar w:fldCharType="begin"/>
            </w:r>
            <w:r w:rsidR="00E7147D" w:rsidRPr="000F0F91">
              <w:rPr>
                <w:bCs/>
                <w:iCs/>
                <w:sz w:val="20"/>
                <w:szCs w:val="20"/>
              </w:rPr>
              <w:instrText xml:space="preserve"> PAGE </w:instrText>
            </w:r>
            <w:r w:rsidR="00E7147D" w:rsidRPr="000F0F91">
              <w:rPr>
                <w:bCs/>
                <w:iCs/>
                <w:sz w:val="20"/>
                <w:szCs w:val="20"/>
              </w:rPr>
              <w:fldChar w:fldCharType="separate"/>
            </w:r>
            <w:r w:rsidR="008C6166">
              <w:rPr>
                <w:bCs/>
                <w:iCs/>
                <w:noProof/>
                <w:sz w:val="20"/>
                <w:szCs w:val="20"/>
              </w:rPr>
              <w:t>1</w:t>
            </w:r>
            <w:r w:rsidR="00E7147D" w:rsidRPr="000F0F91">
              <w:rPr>
                <w:bCs/>
                <w:iCs/>
                <w:sz w:val="20"/>
                <w:szCs w:val="20"/>
              </w:rPr>
              <w:fldChar w:fldCharType="end"/>
            </w:r>
            <w:r w:rsidR="00E7147D" w:rsidRPr="000F0F91">
              <w:rPr>
                <w:iCs/>
                <w:sz w:val="20"/>
                <w:szCs w:val="20"/>
              </w:rPr>
              <w:t xml:space="preserve"> of </w:t>
            </w:r>
            <w:r w:rsidR="00E7147D" w:rsidRPr="000F0F91">
              <w:rPr>
                <w:bCs/>
                <w:iCs/>
                <w:sz w:val="20"/>
                <w:szCs w:val="20"/>
              </w:rPr>
              <w:fldChar w:fldCharType="begin"/>
            </w:r>
            <w:r w:rsidR="00E7147D" w:rsidRPr="000F0F91">
              <w:rPr>
                <w:bCs/>
                <w:iCs/>
                <w:sz w:val="20"/>
                <w:szCs w:val="20"/>
              </w:rPr>
              <w:instrText xml:space="preserve"> NUMPAGES  </w:instrText>
            </w:r>
            <w:r w:rsidR="00E7147D" w:rsidRPr="000F0F91">
              <w:rPr>
                <w:bCs/>
                <w:iCs/>
                <w:sz w:val="20"/>
                <w:szCs w:val="20"/>
              </w:rPr>
              <w:fldChar w:fldCharType="separate"/>
            </w:r>
            <w:r w:rsidR="008C6166">
              <w:rPr>
                <w:bCs/>
                <w:iCs/>
                <w:noProof/>
                <w:sz w:val="20"/>
                <w:szCs w:val="20"/>
              </w:rPr>
              <w:t>1</w:t>
            </w:r>
            <w:r w:rsidR="00E7147D" w:rsidRPr="000F0F91">
              <w:rPr>
                <w:bCs/>
                <w:iCs/>
                <w:sz w:val="20"/>
                <w:szCs w:val="20"/>
              </w:rPr>
              <w:fldChar w:fldCharType="end"/>
            </w:r>
          </w:sdtContent>
        </w:sdt>
      </w:sdtContent>
    </w:sdt>
  </w:p>
  <w:p w14:paraId="3EFF9AE0" w14:textId="77777777" w:rsidR="00E7147D" w:rsidRDefault="00E7147D" w:rsidP="00E7147D">
    <w:pPr>
      <w:pStyle w:val="Footer"/>
      <w:jc w:val="left"/>
    </w:pPr>
  </w:p>
  <w:p w14:paraId="3EFF9AE1" w14:textId="3CB13BEC" w:rsidR="00E7147D" w:rsidRPr="00256302" w:rsidRDefault="00475359" w:rsidP="00E7147D">
    <w:pPr>
      <w:pStyle w:val="Footer"/>
    </w:pPr>
    <w:r>
      <w:rPr>
        <w:noProof/>
      </w:rPr>
      <w:drawing>
        <wp:inline distT="0" distB="0" distL="0" distR="0" wp14:anchorId="14185520" wp14:editId="00087A24">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4360" w14:textId="77777777" w:rsidR="00BE63C5" w:rsidRDefault="00BE63C5" w:rsidP="0068194B">
      <w:r>
        <w:separator/>
      </w:r>
    </w:p>
    <w:p w14:paraId="66D19CEE" w14:textId="77777777" w:rsidR="00BE63C5" w:rsidRDefault="00BE63C5"/>
    <w:p w14:paraId="127E3540" w14:textId="77777777" w:rsidR="00BE63C5" w:rsidRDefault="00BE63C5"/>
  </w:footnote>
  <w:footnote w:type="continuationSeparator" w:id="0">
    <w:p w14:paraId="7D2B9F1C" w14:textId="77777777" w:rsidR="00BE63C5" w:rsidRDefault="00BE63C5" w:rsidP="0068194B">
      <w:r>
        <w:continuationSeparator/>
      </w:r>
    </w:p>
    <w:p w14:paraId="0D84027D" w14:textId="77777777" w:rsidR="00BE63C5" w:rsidRDefault="00BE63C5"/>
    <w:p w14:paraId="1C603F11" w14:textId="77777777" w:rsidR="00BE63C5" w:rsidRDefault="00BE6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A7FB" w14:textId="488904E0" w:rsidR="008C6166" w:rsidRDefault="008C6166">
    <w:pPr>
      <w:pStyle w:val="Header"/>
    </w:pPr>
    <w:r>
      <w:rPr>
        <w:noProof/>
        <w:lang w:bidi="he-IL"/>
      </w:rPr>
      <w:drawing>
        <wp:anchor distT="0" distB="0" distL="114300" distR="114300" simplePos="0" relativeHeight="251658240" behindDoc="0" locked="0" layoutInCell="1" allowOverlap="1" wp14:anchorId="4DFC0B7F" wp14:editId="7704D878">
          <wp:simplePos x="0" y="0"/>
          <wp:positionH relativeFrom="column">
            <wp:posOffset>2162175</wp:posOffset>
          </wp:positionH>
          <wp:positionV relativeFrom="paragraph">
            <wp:posOffset>-3810</wp:posOffset>
          </wp:positionV>
          <wp:extent cx="1447800" cy="41973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19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0F350"/>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C7D009A0"/>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C7"/>
    <w:rsid w:val="000001EF"/>
    <w:rsid w:val="00007322"/>
    <w:rsid w:val="00007728"/>
    <w:rsid w:val="00015F5B"/>
    <w:rsid w:val="00024584"/>
    <w:rsid w:val="00024730"/>
    <w:rsid w:val="00043731"/>
    <w:rsid w:val="00044184"/>
    <w:rsid w:val="00055E95"/>
    <w:rsid w:val="00067B9E"/>
    <w:rsid w:val="0007021F"/>
    <w:rsid w:val="000B27B0"/>
    <w:rsid w:val="000B2BA5"/>
    <w:rsid w:val="000D4B40"/>
    <w:rsid w:val="000F2F8C"/>
    <w:rsid w:val="000F7353"/>
    <w:rsid w:val="0010006E"/>
    <w:rsid w:val="001045A8"/>
    <w:rsid w:val="00114A91"/>
    <w:rsid w:val="001427E1"/>
    <w:rsid w:val="00163668"/>
    <w:rsid w:val="00171566"/>
    <w:rsid w:val="00174676"/>
    <w:rsid w:val="001755A8"/>
    <w:rsid w:val="00184014"/>
    <w:rsid w:val="00192008"/>
    <w:rsid w:val="001C0E68"/>
    <w:rsid w:val="001C4B6F"/>
    <w:rsid w:val="001D02C6"/>
    <w:rsid w:val="001D0BF1"/>
    <w:rsid w:val="001E3120"/>
    <w:rsid w:val="001E7E0C"/>
    <w:rsid w:val="001F0BB0"/>
    <w:rsid w:val="001F4E6D"/>
    <w:rsid w:val="001F6140"/>
    <w:rsid w:val="00203573"/>
    <w:rsid w:val="002054DA"/>
    <w:rsid w:val="0020597D"/>
    <w:rsid w:val="00213B4C"/>
    <w:rsid w:val="0021568C"/>
    <w:rsid w:val="002253B0"/>
    <w:rsid w:val="00236D54"/>
    <w:rsid w:val="00241D8C"/>
    <w:rsid w:val="00241FDB"/>
    <w:rsid w:val="0024720C"/>
    <w:rsid w:val="002617AE"/>
    <w:rsid w:val="002638D0"/>
    <w:rsid w:val="002647D3"/>
    <w:rsid w:val="002659B4"/>
    <w:rsid w:val="00273C79"/>
    <w:rsid w:val="00275EAE"/>
    <w:rsid w:val="00280AE1"/>
    <w:rsid w:val="00294998"/>
    <w:rsid w:val="00297F18"/>
    <w:rsid w:val="002A1945"/>
    <w:rsid w:val="002B2958"/>
    <w:rsid w:val="002B3FC8"/>
    <w:rsid w:val="002C29CC"/>
    <w:rsid w:val="002D23C5"/>
    <w:rsid w:val="002D6137"/>
    <w:rsid w:val="002E7E61"/>
    <w:rsid w:val="002F05E5"/>
    <w:rsid w:val="002F254D"/>
    <w:rsid w:val="002F30E4"/>
    <w:rsid w:val="00307140"/>
    <w:rsid w:val="00312D1B"/>
    <w:rsid w:val="00316DFF"/>
    <w:rsid w:val="00325B57"/>
    <w:rsid w:val="00336056"/>
    <w:rsid w:val="003544E1"/>
    <w:rsid w:val="00366398"/>
    <w:rsid w:val="00380DFF"/>
    <w:rsid w:val="003A0632"/>
    <w:rsid w:val="003A6ADF"/>
    <w:rsid w:val="003B5928"/>
    <w:rsid w:val="003D380F"/>
    <w:rsid w:val="003E160D"/>
    <w:rsid w:val="003F1D5F"/>
    <w:rsid w:val="00400CC7"/>
    <w:rsid w:val="00402779"/>
    <w:rsid w:val="00405128"/>
    <w:rsid w:val="00406CFF"/>
    <w:rsid w:val="00416B25"/>
    <w:rsid w:val="00420592"/>
    <w:rsid w:val="004319E0"/>
    <w:rsid w:val="00437E8C"/>
    <w:rsid w:val="00440225"/>
    <w:rsid w:val="004726BC"/>
    <w:rsid w:val="00474105"/>
    <w:rsid w:val="00475359"/>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10392"/>
    <w:rsid w:val="00513E2A"/>
    <w:rsid w:val="005158DE"/>
    <w:rsid w:val="0054645B"/>
    <w:rsid w:val="00566A35"/>
    <w:rsid w:val="0056701E"/>
    <w:rsid w:val="005740D7"/>
    <w:rsid w:val="00581449"/>
    <w:rsid w:val="005A0F26"/>
    <w:rsid w:val="005A1B10"/>
    <w:rsid w:val="005A6850"/>
    <w:rsid w:val="005B1B1B"/>
    <w:rsid w:val="005C5932"/>
    <w:rsid w:val="005C729A"/>
    <w:rsid w:val="005D3CA7"/>
    <w:rsid w:val="005D4CC1"/>
    <w:rsid w:val="005F4B91"/>
    <w:rsid w:val="005F55D2"/>
    <w:rsid w:val="005F79C0"/>
    <w:rsid w:val="00605E00"/>
    <w:rsid w:val="00621645"/>
    <w:rsid w:val="00621AE5"/>
    <w:rsid w:val="0062312F"/>
    <w:rsid w:val="00625F2C"/>
    <w:rsid w:val="006553BA"/>
    <w:rsid w:val="006618E9"/>
    <w:rsid w:val="0068194B"/>
    <w:rsid w:val="00692703"/>
    <w:rsid w:val="006A1962"/>
    <w:rsid w:val="006B5D48"/>
    <w:rsid w:val="006B7D7B"/>
    <w:rsid w:val="006C1A5E"/>
    <w:rsid w:val="006C5698"/>
    <w:rsid w:val="006E1507"/>
    <w:rsid w:val="00712D8B"/>
    <w:rsid w:val="00733CB8"/>
    <w:rsid w:val="00733E0A"/>
    <w:rsid w:val="00740FBF"/>
    <w:rsid w:val="0074403D"/>
    <w:rsid w:val="00746D44"/>
    <w:rsid w:val="007538DC"/>
    <w:rsid w:val="00756A84"/>
    <w:rsid w:val="00757803"/>
    <w:rsid w:val="00792001"/>
    <w:rsid w:val="0079206B"/>
    <w:rsid w:val="00796076"/>
    <w:rsid w:val="007C0566"/>
    <w:rsid w:val="007C606B"/>
    <w:rsid w:val="007C6E1A"/>
    <w:rsid w:val="007E6A61"/>
    <w:rsid w:val="007F311D"/>
    <w:rsid w:val="00801140"/>
    <w:rsid w:val="00803404"/>
    <w:rsid w:val="00825349"/>
    <w:rsid w:val="00834955"/>
    <w:rsid w:val="00844B32"/>
    <w:rsid w:val="00854DC7"/>
    <w:rsid w:val="00855B59"/>
    <w:rsid w:val="00860461"/>
    <w:rsid w:val="00861B3C"/>
    <w:rsid w:val="0086487C"/>
    <w:rsid w:val="00870B20"/>
    <w:rsid w:val="0087588A"/>
    <w:rsid w:val="008829F8"/>
    <w:rsid w:val="00885897"/>
    <w:rsid w:val="008A6538"/>
    <w:rsid w:val="008B42AA"/>
    <w:rsid w:val="008C563D"/>
    <w:rsid w:val="008C6166"/>
    <w:rsid w:val="008C7056"/>
    <w:rsid w:val="008F3B14"/>
    <w:rsid w:val="00901899"/>
    <w:rsid w:val="0090344B"/>
    <w:rsid w:val="00905715"/>
    <w:rsid w:val="00911FFB"/>
    <w:rsid w:val="0091321E"/>
    <w:rsid w:val="00913946"/>
    <w:rsid w:val="0092726B"/>
    <w:rsid w:val="009361BA"/>
    <w:rsid w:val="00944F78"/>
    <w:rsid w:val="009510E7"/>
    <w:rsid w:val="009516EC"/>
    <w:rsid w:val="00952C89"/>
    <w:rsid w:val="009571D8"/>
    <w:rsid w:val="009650EA"/>
    <w:rsid w:val="0097790C"/>
    <w:rsid w:val="0098506E"/>
    <w:rsid w:val="00987663"/>
    <w:rsid w:val="009A44CE"/>
    <w:rsid w:val="009C0D6A"/>
    <w:rsid w:val="009C4DFC"/>
    <w:rsid w:val="009D44F8"/>
    <w:rsid w:val="009E3160"/>
    <w:rsid w:val="009F15DF"/>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127C"/>
    <w:rsid w:val="00AA2C13"/>
    <w:rsid w:val="00AB32F8"/>
    <w:rsid w:val="00AB610B"/>
    <w:rsid w:val="00AD360E"/>
    <w:rsid w:val="00AD40FB"/>
    <w:rsid w:val="00AD782D"/>
    <w:rsid w:val="00AE7650"/>
    <w:rsid w:val="00B05E5C"/>
    <w:rsid w:val="00B10EBE"/>
    <w:rsid w:val="00B236F1"/>
    <w:rsid w:val="00B50F99"/>
    <w:rsid w:val="00B51D1B"/>
    <w:rsid w:val="00B540F4"/>
    <w:rsid w:val="00B60FD0"/>
    <w:rsid w:val="00B622DF"/>
    <w:rsid w:val="00B6332A"/>
    <w:rsid w:val="00B81760"/>
    <w:rsid w:val="00B8494C"/>
    <w:rsid w:val="00BA1546"/>
    <w:rsid w:val="00BA506C"/>
    <w:rsid w:val="00BC3DFC"/>
    <w:rsid w:val="00BD431F"/>
    <w:rsid w:val="00BE1F95"/>
    <w:rsid w:val="00BE423E"/>
    <w:rsid w:val="00BE63C5"/>
    <w:rsid w:val="00BF61AC"/>
    <w:rsid w:val="00C227C5"/>
    <w:rsid w:val="00C317A5"/>
    <w:rsid w:val="00C47FA6"/>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66A52"/>
    <w:rsid w:val="00D66EFA"/>
    <w:rsid w:val="00D72A2D"/>
    <w:rsid w:val="00D9521A"/>
    <w:rsid w:val="00DA3914"/>
    <w:rsid w:val="00DA59AA"/>
    <w:rsid w:val="00DB6915"/>
    <w:rsid w:val="00DB7E1E"/>
    <w:rsid w:val="00DC1B78"/>
    <w:rsid w:val="00DC2A2F"/>
    <w:rsid w:val="00DC600B"/>
    <w:rsid w:val="00DD3CAE"/>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47D"/>
    <w:rsid w:val="00E71E6B"/>
    <w:rsid w:val="00E81CC5"/>
    <w:rsid w:val="00E84C51"/>
    <w:rsid w:val="00E85A87"/>
    <w:rsid w:val="00E85B4A"/>
    <w:rsid w:val="00E91591"/>
    <w:rsid w:val="00E9528E"/>
    <w:rsid w:val="00EA5099"/>
    <w:rsid w:val="00EB4753"/>
    <w:rsid w:val="00EC1351"/>
    <w:rsid w:val="00EC4CBF"/>
    <w:rsid w:val="00EE2CA8"/>
    <w:rsid w:val="00EF17E8"/>
    <w:rsid w:val="00EF51D9"/>
    <w:rsid w:val="00F130DD"/>
    <w:rsid w:val="00F24884"/>
    <w:rsid w:val="00F476C4"/>
    <w:rsid w:val="00F543EB"/>
    <w:rsid w:val="00F61DF9"/>
    <w:rsid w:val="00F81960"/>
    <w:rsid w:val="00F8769D"/>
    <w:rsid w:val="00F91884"/>
    <w:rsid w:val="00F9350C"/>
    <w:rsid w:val="00F94EB5"/>
    <w:rsid w:val="00F9624D"/>
    <w:rsid w:val="00FB31C1"/>
    <w:rsid w:val="00FB58F2"/>
    <w:rsid w:val="00FC242C"/>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F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C29CC"/>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hyperlink" Target="https://documentation.iii.com/sierrahelp/Default.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Innovative%20Interfaces\ITLC%20-%20Innovative%20Training%20Learning%20Center%20-%20LibGuides%20Library\Templates\Checklist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C220-5FA4-4F18-AEFE-401525FAB38F}">
  <ds:schemaRefs>
    <ds:schemaRef ds:uri="http://schemas.microsoft.com/sharepoint/v3/contenttype/forms"/>
  </ds:schemaRefs>
</ds:datastoreItem>
</file>

<file path=customXml/itemProps2.xml><?xml version="1.0" encoding="utf-8"?>
<ds:datastoreItem xmlns:ds="http://schemas.openxmlformats.org/officeDocument/2006/customXml" ds:itemID="{CD60249B-3CF9-487B-80DA-006651FBC158}">
  <ds:schemaRefs>
    <ds:schemaRef ds:uri="84897453-ac73-4533-b7cc-f8120215243c"/>
    <ds:schemaRef ds:uri="http://schemas.microsoft.com/office/2006/documentManagement/types"/>
    <ds:schemaRef ds:uri="http://purl.org/dc/dcmitype/"/>
    <ds:schemaRef ds:uri="http://purl.org/dc/terms/"/>
    <ds:schemaRef ds:uri="http://schemas.microsoft.com/office/infopath/2007/PartnerControls"/>
    <ds:schemaRef ds:uri="109f4b00-fd81-49e5-ab43-de200dcdabd9"/>
    <ds:schemaRef ds:uri="http://schemas.openxmlformats.org/package/2006/metadata/core-properties"/>
    <ds:schemaRef ds:uri="49821263-dd12-457a-8a0b-485e0645d95a"/>
    <ds:schemaRef ds:uri="http://purl.org/dc/elements/1.1/"/>
    <ds:schemaRef ds:uri="eceba0e2-b42c-4a8d-b505-0c1fe0f5698e"/>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8C5509-66A0-4CA6-97BF-3F2BAAB1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21E80-E59D-436F-9A6D-F18F1D79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Checklist_template_version2</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BOOKING Checklist</dc:title>
  <dc:subject/>
  <dc:creator/>
  <cp:keywords>checklist, materials booking</cp:keywords>
  <dc:description/>
  <cp:lastModifiedBy/>
  <cp:revision>1</cp:revision>
  <dcterms:created xsi:type="dcterms:W3CDTF">2020-07-14T18:21:00Z</dcterms:created>
  <dcterms:modified xsi:type="dcterms:W3CDTF">2022-04-12T08:21:00Z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15800</vt:r8>
  </property>
  <property fmtid="{D5CDD505-2E9C-101B-9397-08002B2CF9AE}" pid="4" name="xd_Signature">
    <vt:bool>false</vt:bool>
  </property>
  <property fmtid="{D5CDD505-2E9C-101B-9397-08002B2CF9AE}" pid="5" name="xd_ProgID">
    <vt:lpwstr/>
  </property>
  <property fmtid="{D5CDD505-2E9C-101B-9397-08002B2CF9AE}" pid="6" name="SierraRls.">
    <vt:lpwstr>5.1</vt:lpwstr>
  </property>
  <property fmtid="{D5CDD505-2E9C-101B-9397-08002B2CF9AE}" pid="7" name="ComplianceAssetId">
    <vt:lpwstr/>
  </property>
  <property fmtid="{D5CDD505-2E9C-101B-9397-08002B2CF9AE}" pid="8" name="TemplateUrl">
    <vt:lpwstr/>
  </property>
  <property fmtid="{D5CDD505-2E9C-101B-9397-08002B2CF9AE}" pid="9" name="GUID">
    <vt:lpwstr>cc8443a9-ba44-411b-8101-46219b6834cb</vt:lpwstr>
  </property>
  <property fmtid="{D5CDD505-2E9C-101B-9397-08002B2CF9AE}" pid="10" name="_ExtendedDescription">
    <vt:lpwstr/>
  </property>
  <property fmtid="{D5CDD505-2E9C-101B-9397-08002B2CF9AE}" pid="11" name="PostedonLibGuide?">
    <vt:bool>true</vt:bool>
  </property>
  <property fmtid="{D5CDD505-2E9C-101B-9397-08002B2CF9AE}" pid="12" name="Public URL">
    <vt:lpwstr>, </vt:lpwstr>
  </property>
</Properties>
</file>