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B107" w14:textId="77777777" w:rsidR="008F24ED" w:rsidRDefault="008F24ED" w:rsidP="008F24ED">
      <w:pPr>
        <w:pStyle w:val="paragraph"/>
        <w:spacing w:before="0" w:beforeAutospacing="0" w:after="0" w:afterAutospacing="0"/>
        <w:ind w:left="420"/>
        <w:jc w:val="center"/>
        <w:textAlignment w:val="baseline"/>
        <w:rPr>
          <w:rFonts w:ascii="Segoe UI" w:hAnsi="Segoe UI" w:cs="Segoe UI"/>
          <w:caps/>
          <w:color w:val="595959"/>
          <w:sz w:val="18"/>
          <w:szCs w:val="18"/>
        </w:rPr>
      </w:pPr>
      <w:r>
        <w:rPr>
          <w:rStyle w:val="normaltextrun"/>
          <w:rFonts w:ascii="Georgia" w:hAnsi="Georgia" w:cs="Segoe UI"/>
          <w:caps/>
          <w:color w:val="595959"/>
          <w:sz w:val="40"/>
          <w:szCs w:val="40"/>
        </w:rPr>
        <w:t>POLARIS SYSTEM ADMIN</w:t>
      </w:r>
      <w:r>
        <w:rPr>
          <w:rStyle w:val="eop"/>
          <w:rFonts w:ascii="Georgia" w:hAnsi="Georgia" w:cs="Segoe UI"/>
          <w:caps/>
          <w:color w:val="595959"/>
          <w:sz w:val="40"/>
          <w:szCs w:val="40"/>
        </w:rPr>
        <w:t> </w:t>
      </w:r>
    </w:p>
    <w:p w14:paraId="47A7217A" w14:textId="4D557300" w:rsidR="008F24ED" w:rsidRDefault="008F24ED" w:rsidP="009B0A63">
      <w:pPr>
        <w:pStyle w:val="paragraph"/>
        <w:spacing w:before="0" w:beforeAutospacing="0" w:after="0" w:afterAutospacing="0"/>
        <w:ind w:left="420"/>
        <w:textAlignment w:val="baseline"/>
        <w:rPr>
          <w:rFonts w:ascii="Segoe UI" w:hAnsi="Segoe UI" w:cs="Segoe UI"/>
          <w:b/>
          <w:bCs/>
          <w:color w:val="D54120"/>
          <w:sz w:val="18"/>
          <w:szCs w:val="18"/>
        </w:rPr>
      </w:pPr>
      <w:r>
        <w:rPr>
          <w:rStyle w:val="normaltextrun"/>
          <w:rFonts w:ascii="Georgia" w:hAnsi="Georgia" w:cs="Segoe UI"/>
          <w:b/>
          <w:bCs/>
          <w:color w:val="D54120"/>
          <w:sz w:val="40"/>
          <w:szCs w:val="40"/>
        </w:rPr>
        <w:t>How to Add a Staff Member - Polaris Client</w:t>
      </w:r>
    </w:p>
    <w:p w14:paraId="4C94FEAE" w14:textId="6229B66B" w:rsidR="009B0A63" w:rsidRDefault="009B0A63" w:rsidP="009B0A63">
      <w:r>
        <w:rPr>
          <w:noProof/>
          <w:lang w:bidi="he-IL"/>
        </w:rPr>
        <mc:AlternateContent>
          <mc:Choice Requires="wps">
            <w:drawing>
              <wp:inline distT="0" distB="0" distL="0" distR="0" wp14:anchorId="0AFB3946" wp14:editId="62D0E0A9">
                <wp:extent cx="5934075" cy="38100"/>
                <wp:effectExtent l="0" t="0" r="28575" b="19050"/>
                <wp:docPr id="2" name="Straight Connector 2"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C2DF9E" id="Straight Connector 2" o:spid="_x0000_s1026" alt="separating line" style="flip:y;visibility:visible;mso-wrap-style:square;mso-left-percent:-10001;mso-top-percent:-10001;mso-position-horizontal:absolute;mso-position-horizontal-relative:char;mso-position-vertical:absolute;mso-position-vertical-relative:line;mso-left-percent:-10001;mso-top-percent:-10001" from="0,0" to="46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" strokecolor="#5a5a5a [2109]" strokeweight=".5pt">
                <v:stroke joinstyle="miter"/>
                <w10:anchorlock/>
              </v:line>
            </w:pict>
          </mc:Fallback>
        </mc:AlternateContent>
      </w:r>
    </w:p>
    <w:p w14:paraId="71BC1E2F" w14:textId="75480487" w:rsidR="008F24ED" w:rsidRDefault="008F24ED" w:rsidP="009B0A63">
      <w:pPr>
        <w:pStyle w:val="paragraph"/>
        <w:spacing w:before="0" w:beforeAutospacing="0" w:after="0" w:afterAutospacing="0"/>
        <w:ind w:left="420"/>
        <w:textAlignment w:val="baseline"/>
        <w:rPr>
          <w:rFonts w:ascii="Segoe UI" w:hAnsi="Segoe UI" w:cs="Segoe UI"/>
          <w:color w:val="595959"/>
          <w:sz w:val="18"/>
          <w:szCs w:val="18"/>
        </w:rPr>
      </w:pPr>
    </w:p>
    <w:p w14:paraId="788DE88F" w14:textId="275C495E" w:rsidR="008F24ED" w:rsidRDefault="008F24ED" w:rsidP="008F24ED">
      <w:pPr>
        <w:pStyle w:val="paragraph"/>
        <w:spacing w:before="0" w:beforeAutospacing="0" w:after="0" w:afterAutospacing="0"/>
        <w:ind w:left="420"/>
        <w:textAlignment w:val="baseline"/>
        <w:rPr>
          <w:rFonts w:ascii="Segoe UI" w:hAnsi="Segoe UI" w:cs="Segoe UI"/>
          <w:b/>
          <w:bCs/>
          <w:color w:val="595959"/>
          <w:sz w:val="18"/>
          <w:szCs w:val="18"/>
        </w:rPr>
      </w:pPr>
      <w:r>
        <w:rPr>
          <w:rStyle w:val="eop"/>
          <w:rFonts w:ascii="Calibri" w:hAnsi="Calibri" w:cs="Calibri"/>
          <w:color w:val="595959"/>
          <w:sz w:val="22"/>
          <w:szCs w:val="22"/>
        </w:rPr>
        <w:t> </w:t>
      </w:r>
      <w:r>
        <w:rPr>
          <w:rStyle w:val="normaltextrun"/>
          <w:rFonts w:ascii="Georgia" w:hAnsi="Georgia" w:cs="Segoe UI"/>
          <w:b/>
          <w:bCs/>
          <w:color w:val="595959"/>
          <w:sz w:val="28"/>
          <w:szCs w:val="28"/>
        </w:rPr>
        <w:t>Introduction:</w:t>
      </w:r>
      <w:r>
        <w:rPr>
          <w:rStyle w:val="eop"/>
          <w:rFonts w:ascii="Georgia" w:hAnsi="Georgia" w:cs="Segoe UI"/>
          <w:b/>
          <w:bCs/>
          <w:color w:val="595959"/>
          <w:sz w:val="28"/>
          <w:szCs w:val="28"/>
        </w:rPr>
        <w:t> </w:t>
      </w:r>
    </w:p>
    <w:p w14:paraId="771FACA2" w14:textId="13909894"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This article explains how to add a new staff member in the Polaris Client</w:t>
      </w:r>
      <w:r>
        <w:rPr>
          <w:rStyle w:val="eop"/>
          <w:rFonts w:ascii="Calibri" w:hAnsi="Calibri" w:cs="Calibri"/>
          <w:color w:val="595959"/>
          <w:sz w:val="22"/>
          <w:szCs w:val="22"/>
        </w:rPr>
        <w:t> </w:t>
      </w:r>
    </w:p>
    <w:p w14:paraId="152EB844"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3C5FD475" w14:textId="108E2A71" w:rsidR="008F24ED" w:rsidRDefault="008F24ED" w:rsidP="008F24ED">
      <w:pPr>
        <w:pStyle w:val="paragraph"/>
        <w:spacing w:before="0" w:beforeAutospacing="0" w:after="0" w:afterAutospacing="0"/>
        <w:ind w:left="420"/>
        <w:textAlignment w:val="baseline"/>
        <w:rPr>
          <w:rFonts w:ascii="Segoe UI" w:hAnsi="Segoe UI" w:cs="Segoe UI"/>
          <w:b/>
          <w:bCs/>
          <w:color w:val="595959"/>
          <w:sz w:val="18"/>
          <w:szCs w:val="18"/>
        </w:rPr>
      </w:pPr>
      <w:r>
        <w:rPr>
          <w:rStyle w:val="normaltextrun"/>
          <w:rFonts w:ascii="Georgia" w:hAnsi="Georgia" w:cs="Segoe UI"/>
          <w:b/>
          <w:bCs/>
          <w:color w:val="595959"/>
          <w:sz w:val="28"/>
          <w:szCs w:val="28"/>
        </w:rPr>
        <w:t>Adding a New Staff Member:</w:t>
      </w:r>
      <w:r>
        <w:rPr>
          <w:rStyle w:val="eop"/>
          <w:rFonts w:ascii="Georgia" w:hAnsi="Georgia" w:cs="Segoe UI"/>
          <w:b/>
          <w:bCs/>
          <w:color w:val="595959"/>
          <w:sz w:val="28"/>
          <w:szCs w:val="28"/>
        </w:rPr>
        <w:t> </w:t>
      </w:r>
    </w:p>
    <w:p w14:paraId="4366587B"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From the Polaris Toolbar select:</w:t>
      </w:r>
      <w:r>
        <w:rPr>
          <w:rStyle w:val="eop"/>
          <w:rFonts w:ascii="Calibri" w:hAnsi="Calibri" w:cs="Calibri"/>
          <w:color w:val="595959"/>
          <w:sz w:val="22"/>
          <w:szCs w:val="22"/>
        </w:rPr>
        <w:t> </w:t>
      </w:r>
    </w:p>
    <w:p w14:paraId="485D4791"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File&gt;New</w:t>
      </w:r>
      <w:r>
        <w:rPr>
          <w:rStyle w:val="eop"/>
          <w:rFonts w:ascii="Calibri" w:hAnsi="Calibri" w:cs="Calibri"/>
          <w:color w:val="595959"/>
          <w:sz w:val="22"/>
          <w:szCs w:val="22"/>
        </w:rPr>
        <w:t> </w:t>
      </w:r>
    </w:p>
    <w:p w14:paraId="3D8F5A32"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46DFA147" w14:textId="1EBE497D"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Fonts w:asciiTheme="minorHAnsi" w:eastAsiaTheme="minorHAnsi" w:hAnsiTheme="minorHAnsi" w:cstheme="minorBidi"/>
          <w:noProof/>
        </w:rPr>
        <w:drawing>
          <wp:inline distT="0" distB="0" distL="0" distR="0" wp14:anchorId="3AF76A0A" wp14:editId="216AFD9C">
            <wp:extent cx="5943600" cy="941705"/>
            <wp:effectExtent l="0" t="0" r="0" b="0"/>
            <wp:docPr id="6" name="Picture 6" descr="Polari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laris toolb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41705"/>
                    </a:xfrm>
                    <a:prstGeom prst="rect">
                      <a:avLst/>
                    </a:prstGeom>
                    <a:noFill/>
                    <a:ln>
                      <a:noFill/>
                    </a:ln>
                  </pic:spPr>
                </pic:pic>
              </a:graphicData>
            </a:graphic>
          </wp:inline>
        </w:drawing>
      </w:r>
    </w:p>
    <w:p w14:paraId="0C3AFAC9"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4DB3AA44" w14:textId="74221BB2"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Click on Staff Member, then OK:</w:t>
      </w:r>
      <w:r>
        <w:rPr>
          <w:rStyle w:val="eop"/>
          <w:rFonts w:ascii="Calibri" w:hAnsi="Calibri" w:cs="Calibri"/>
          <w:color w:val="595959"/>
          <w:sz w:val="22"/>
          <w:szCs w:val="22"/>
        </w:rPr>
        <w:t> </w:t>
      </w:r>
    </w:p>
    <w:p w14:paraId="0097C3DB" w14:textId="79E6B389"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sidRPr="008F24ED">
        <w:rPr>
          <w:rStyle w:val="eop"/>
          <w:rFonts w:ascii="Calibri" w:hAnsi="Calibri" w:cs="Calibri"/>
          <w:noProof/>
          <w:color w:val="595959"/>
          <w:sz w:val="22"/>
          <w:szCs w:val="22"/>
        </w:rPr>
        <w:drawing>
          <wp:inline distT="0" distB="0" distL="0" distR="0" wp14:anchorId="22828ADA" wp14:editId="61898DF3">
            <wp:extent cx="5633545" cy="1314494"/>
            <wp:effectExtent l="0" t="0" r="5715" b="0"/>
            <wp:docPr id="9" name="Picture 9" descr="Polaris toolbar new record options highlighting staff member in the objects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laris toolbar new record options highlighting staff member in the objects drop down."/>
                    <pic:cNvPicPr/>
                  </pic:nvPicPr>
                  <pic:blipFill>
                    <a:blip r:embed="rId11"/>
                    <a:stretch>
                      <a:fillRect/>
                    </a:stretch>
                  </pic:blipFill>
                  <pic:spPr>
                    <a:xfrm>
                      <a:off x="0" y="0"/>
                      <a:ext cx="5692605" cy="1328275"/>
                    </a:xfrm>
                    <a:prstGeom prst="rect">
                      <a:avLst/>
                    </a:prstGeom>
                  </pic:spPr>
                </pic:pic>
              </a:graphicData>
            </a:graphic>
          </wp:inline>
        </w:drawing>
      </w:r>
      <w:r>
        <w:rPr>
          <w:rStyle w:val="eop"/>
          <w:rFonts w:ascii="Calibri" w:hAnsi="Calibri" w:cs="Calibri"/>
          <w:color w:val="595959"/>
          <w:sz w:val="22"/>
          <w:szCs w:val="22"/>
        </w:rPr>
        <w:t> </w:t>
      </w:r>
    </w:p>
    <w:p w14:paraId="5941512B" w14:textId="77777777" w:rsidR="008F24ED" w:rsidRDefault="008F24ED" w:rsidP="008F24ED">
      <w:pPr>
        <w:pStyle w:val="paragraph"/>
        <w:spacing w:before="0" w:beforeAutospacing="0" w:after="0" w:afterAutospacing="0"/>
        <w:textAlignment w:val="baseline"/>
        <w:rPr>
          <w:rFonts w:ascii="Segoe UI" w:hAnsi="Segoe UI" w:cs="Segoe UI"/>
          <w:color w:val="595959"/>
          <w:sz w:val="18"/>
          <w:szCs w:val="18"/>
        </w:rPr>
      </w:pPr>
      <w:r>
        <w:rPr>
          <w:rStyle w:val="eop"/>
          <w:rFonts w:ascii="Calibri" w:hAnsi="Calibri" w:cs="Calibri"/>
          <w:color w:val="595959"/>
          <w:sz w:val="22"/>
          <w:szCs w:val="22"/>
        </w:rPr>
        <w:t> </w:t>
      </w:r>
    </w:p>
    <w:p w14:paraId="39D3C9B2"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0669BBD0"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1B619957"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7C46E7B1"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19F8463C"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178787D1"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431FFA46"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3CF2C737"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24A63A01"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20825951"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4F44C937"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0F5319B7"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76AAC5D2"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4A8F5E36"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10D02831"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22B6EAF4"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2E8B7D47"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1915F11A" w14:textId="77777777" w:rsidR="008F24ED"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0CED8643" w14:textId="4097C2B8" w:rsidR="008F24ED" w:rsidRDefault="008F24ED" w:rsidP="008F24ED">
      <w:pPr>
        <w:pStyle w:val="paragraph"/>
        <w:spacing w:before="0" w:beforeAutospacing="0" w:after="0" w:afterAutospacing="0"/>
        <w:ind w:left="420"/>
        <w:textAlignment w:val="baseline"/>
        <w:rPr>
          <w:rStyle w:val="eop"/>
          <w:rFonts w:ascii="Calibri" w:hAnsi="Calibri" w:cs="Calibri"/>
          <w:color w:val="595959"/>
          <w:sz w:val="22"/>
          <w:szCs w:val="22"/>
        </w:rPr>
      </w:pPr>
      <w:r>
        <w:rPr>
          <w:rStyle w:val="normaltextrun"/>
          <w:rFonts w:ascii="Calibri" w:hAnsi="Calibri" w:cs="Calibri"/>
          <w:color w:val="595959"/>
          <w:sz w:val="22"/>
          <w:szCs w:val="22"/>
        </w:rPr>
        <w:t>Complete all bolded information in the workstation form:</w:t>
      </w:r>
      <w:r>
        <w:rPr>
          <w:rStyle w:val="eop"/>
          <w:rFonts w:ascii="Calibri" w:hAnsi="Calibri" w:cs="Calibri"/>
          <w:color w:val="595959"/>
          <w:sz w:val="22"/>
          <w:szCs w:val="22"/>
        </w:rPr>
        <w:t> </w:t>
      </w:r>
    </w:p>
    <w:p w14:paraId="6CE179AB" w14:textId="098A240A" w:rsidR="008F24ED" w:rsidRDefault="008F24ED" w:rsidP="008F24ED">
      <w:pPr>
        <w:pStyle w:val="paragraph"/>
        <w:numPr>
          <w:ilvl w:val="0"/>
          <w:numId w:val="1"/>
        </w:numPr>
        <w:spacing w:before="0" w:beforeAutospacing="0" w:after="0" w:afterAutospacing="0"/>
        <w:textAlignment w:val="baseline"/>
        <w:rPr>
          <w:rStyle w:val="eop"/>
          <w:rFonts w:ascii="Calibri" w:hAnsi="Calibri" w:cs="Calibri"/>
          <w:color w:val="595959"/>
          <w:sz w:val="22"/>
          <w:szCs w:val="22"/>
        </w:rPr>
      </w:pPr>
      <w:r>
        <w:rPr>
          <w:rStyle w:val="eop"/>
          <w:rFonts w:ascii="Calibri" w:hAnsi="Calibri" w:cs="Calibri"/>
          <w:color w:val="595959"/>
          <w:sz w:val="22"/>
          <w:szCs w:val="22"/>
        </w:rPr>
        <w:t>If the organization is not branch level, you must choose an affiliated branch.</w:t>
      </w:r>
    </w:p>
    <w:p w14:paraId="1395483C" w14:textId="6558A079" w:rsidR="008F24ED" w:rsidRDefault="008F24ED" w:rsidP="008F24ED">
      <w:pPr>
        <w:pStyle w:val="paragraph"/>
        <w:numPr>
          <w:ilvl w:val="0"/>
          <w:numId w:val="1"/>
        </w:numPr>
        <w:spacing w:before="0" w:beforeAutospacing="0" w:after="0" w:afterAutospacing="0"/>
        <w:textAlignment w:val="baseline"/>
        <w:rPr>
          <w:rStyle w:val="eop"/>
          <w:rFonts w:ascii="Calibri" w:hAnsi="Calibri" w:cs="Calibri"/>
          <w:color w:val="595959"/>
          <w:sz w:val="22"/>
          <w:szCs w:val="22"/>
        </w:rPr>
      </w:pPr>
      <w:r>
        <w:rPr>
          <w:rStyle w:val="eop"/>
          <w:rFonts w:ascii="Calibri" w:hAnsi="Calibri" w:cs="Calibri"/>
          <w:color w:val="595959"/>
          <w:sz w:val="22"/>
          <w:szCs w:val="22"/>
        </w:rPr>
        <w:t>The name must match the name in Active Directory.</w:t>
      </w:r>
    </w:p>
    <w:p w14:paraId="65F00812" w14:textId="7264E6B0" w:rsidR="008F24ED" w:rsidRPr="008F24ED" w:rsidRDefault="008F24ED" w:rsidP="008F24ED">
      <w:pPr>
        <w:pStyle w:val="paragraph"/>
        <w:numPr>
          <w:ilvl w:val="0"/>
          <w:numId w:val="1"/>
        </w:numPr>
        <w:spacing w:before="0" w:beforeAutospacing="0" w:after="0" w:afterAutospacing="0"/>
        <w:textAlignment w:val="baseline"/>
        <w:rPr>
          <w:rStyle w:val="eop"/>
          <w:rFonts w:ascii="Segoe UI" w:hAnsi="Segoe UI" w:cs="Segoe UI"/>
          <w:color w:val="595959"/>
          <w:sz w:val="18"/>
          <w:szCs w:val="18"/>
        </w:rPr>
      </w:pPr>
      <w:r>
        <w:rPr>
          <w:rStyle w:val="eop"/>
          <w:rFonts w:ascii="Calibri" w:hAnsi="Calibri" w:cs="Calibri"/>
          <w:color w:val="595959"/>
          <w:sz w:val="22"/>
          <w:szCs w:val="22"/>
        </w:rPr>
        <w:t>Email is not required, unless the staff member will receive Ask Us or Self Registration information.</w:t>
      </w:r>
    </w:p>
    <w:p w14:paraId="23F2D6FD" w14:textId="77777777" w:rsidR="008F24ED" w:rsidRDefault="008F24ED" w:rsidP="008F24ED">
      <w:pPr>
        <w:pStyle w:val="paragraph"/>
        <w:spacing w:before="0" w:beforeAutospacing="0" w:after="0" w:afterAutospacing="0"/>
        <w:textAlignment w:val="baseline"/>
        <w:rPr>
          <w:rFonts w:ascii="Segoe UI" w:hAnsi="Segoe UI" w:cs="Segoe UI"/>
          <w:color w:val="595959"/>
          <w:sz w:val="18"/>
          <w:szCs w:val="18"/>
        </w:rPr>
      </w:pPr>
    </w:p>
    <w:p w14:paraId="0F446E97" w14:textId="4C9FA9BA"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r w:rsidRPr="008F24ED">
        <w:rPr>
          <w:rStyle w:val="eop"/>
          <w:rFonts w:ascii="Calibri" w:hAnsi="Calibri" w:cs="Calibri"/>
          <w:noProof/>
          <w:color w:val="595959"/>
          <w:sz w:val="22"/>
          <w:szCs w:val="22"/>
        </w:rPr>
        <w:drawing>
          <wp:inline distT="0" distB="0" distL="0" distR="0" wp14:anchorId="243F18B8" wp14:editId="1B77F1C0">
            <wp:extent cx="4500978" cy="3486334"/>
            <wp:effectExtent l="0" t="0" r="0" b="6350"/>
            <wp:docPr id="10" name="Picture 10" descr="New Staff Memb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ew Staff Member record"/>
                    <pic:cNvPicPr/>
                  </pic:nvPicPr>
                  <pic:blipFill>
                    <a:blip r:embed="rId12"/>
                    <a:stretch>
                      <a:fillRect/>
                    </a:stretch>
                  </pic:blipFill>
                  <pic:spPr>
                    <a:xfrm>
                      <a:off x="0" y="0"/>
                      <a:ext cx="4567417" cy="3537796"/>
                    </a:xfrm>
                    <a:prstGeom prst="rect">
                      <a:avLst/>
                    </a:prstGeom>
                  </pic:spPr>
                </pic:pic>
              </a:graphicData>
            </a:graphic>
          </wp:inline>
        </w:drawing>
      </w:r>
    </w:p>
    <w:p w14:paraId="4F535DD0" w14:textId="65F7AFE9"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Click Save</w:t>
      </w:r>
      <w:r>
        <w:rPr>
          <w:rStyle w:val="eop"/>
          <w:rFonts w:ascii="Calibri" w:hAnsi="Calibri" w:cs="Calibri"/>
          <w:color w:val="595959"/>
          <w:sz w:val="22"/>
          <w:szCs w:val="22"/>
        </w:rPr>
        <w:t>, there will be a warning that the staff member has no permissions. After saving, assign the staff member to the correct permission groups, or grant them the permissions needed.</w:t>
      </w:r>
    </w:p>
    <w:p w14:paraId="4C42CEED" w14:textId="77777777" w:rsidR="008F24ED" w:rsidRDefault="008F24ED" w:rsidP="008F24ED">
      <w:pPr>
        <w:pStyle w:val="paragraph"/>
        <w:spacing w:before="0" w:beforeAutospacing="0" w:after="0" w:afterAutospacing="0"/>
        <w:textAlignment w:val="baseline"/>
        <w:rPr>
          <w:rFonts w:ascii="Segoe UI" w:hAnsi="Segoe UI" w:cs="Segoe UI"/>
          <w:color w:val="595959"/>
          <w:sz w:val="18"/>
          <w:szCs w:val="18"/>
        </w:rPr>
      </w:pPr>
      <w:r>
        <w:rPr>
          <w:rStyle w:val="eop"/>
          <w:rFonts w:ascii="Calibri" w:hAnsi="Calibri" w:cs="Calibri"/>
          <w:color w:val="595959"/>
          <w:sz w:val="22"/>
          <w:szCs w:val="22"/>
        </w:rPr>
        <w:t> </w:t>
      </w:r>
    </w:p>
    <w:p w14:paraId="3A09362F"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048CA341" w14:textId="77777777" w:rsidR="00D4638B" w:rsidRDefault="00D4638B">
      <w:pPr>
        <w:rPr>
          <w:rStyle w:val="normaltextrun"/>
          <w:rFonts w:ascii="Georgia" w:eastAsia="Times New Roman" w:hAnsi="Georgia" w:cs="Segoe UI"/>
          <w:b/>
          <w:bCs/>
          <w:color w:val="595959"/>
          <w:sz w:val="28"/>
          <w:szCs w:val="28"/>
        </w:rPr>
      </w:pPr>
      <w:r>
        <w:rPr>
          <w:rStyle w:val="normaltextrun"/>
          <w:rFonts w:ascii="Georgia" w:hAnsi="Georgia" w:cs="Segoe UI"/>
          <w:b/>
          <w:bCs/>
          <w:color w:val="595959"/>
          <w:sz w:val="28"/>
          <w:szCs w:val="28"/>
        </w:rPr>
        <w:br w:type="page"/>
      </w:r>
    </w:p>
    <w:p w14:paraId="0E708BFC" w14:textId="18A17184" w:rsidR="008F24ED" w:rsidRDefault="008F24ED" w:rsidP="008F24ED">
      <w:pPr>
        <w:pStyle w:val="paragraph"/>
        <w:spacing w:before="0" w:beforeAutospacing="0" w:after="0" w:afterAutospacing="0"/>
        <w:ind w:left="420"/>
        <w:textAlignment w:val="baseline"/>
        <w:rPr>
          <w:rFonts w:ascii="Segoe UI" w:hAnsi="Segoe UI" w:cs="Segoe UI"/>
          <w:b/>
          <w:bCs/>
          <w:color w:val="595959"/>
          <w:sz w:val="18"/>
          <w:szCs w:val="18"/>
        </w:rPr>
      </w:pPr>
      <w:r>
        <w:rPr>
          <w:rStyle w:val="normaltextrun"/>
          <w:rFonts w:ascii="Georgia" w:hAnsi="Georgia" w:cs="Segoe UI"/>
          <w:b/>
          <w:bCs/>
          <w:color w:val="595959"/>
          <w:sz w:val="28"/>
          <w:szCs w:val="28"/>
        </w:rPr>
        <w:lastRenderedPageBreak/>
        <w:t xml:space="preserve">Searching for a </w:t>
      </w:r>
      <w:r w:rsidR="0074338C">
        <w:rPr>
          <w:rStyle w:val="normaltextrun"/>
          <w:rFonts w:ascii="Georgia" w:hAnsi="Georgia" w:cs="Segoe UI"/>
          <w:b/>
          <w:bCs/>
          <w:color w:val="595959"/>
          <w:sz w:val="28"/>
          <w:szCs w:val="28"/>
        </w:rPr>
        <w:t>Staff Member</w:t>
      </w:r>
      <w:r>
        <w:rPr>
          <w:rStyle w:val="normaltextrun"/>
          <w:rFonts w:ascii="Georgia" w:hAnsi="Georgia" w:cs="Segoe UI"/>
          <w:b/>
          <w:bCs/>
          <w:color w:val="595959"/>
          <w:sz w:val="28"/>
          <w:szCs w:val="28"/>
        </w:rPr>
        <w:t>:</w:t>
      </w:r>
      <w:r>
        <w:rPr>
          <w:rStyle w:val="eop"/>
          <w:rFonts w:ascii="Georgia" w:hAnsi="Georgia" w:cs="Segoe UI"/>
          <w:b/>
          <w:bCs/>
          <w:color w:val="595959"/>
          <w:sz w:val="28"/>
          <w:szCs w:val="28"/>
        </w:rPr>
        <w:t> </w:t>
      </w:r>
    </w:p>
    <w:p w14:paraId="0EB6ED09"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From the Polaris toolbar select:</w:t>
      </w:r>
      <w:r>
        <w:rPr>
          <w:rStyle w:val="eop"/>
          <w:rFonts w:ascii="Calibri" w:hAnsi="Calibri" w:cs="Calibri"/>
          <w:color w:val="595959"/>
          <w:sz w:val="22"/>
          <w:szCs w:val="22"/>
        </w:rPr>
        <w:t> </w:t>
      </w:r>
    </w:p>
    <w:p w14:paraId="1AB02560" w14:textId="39F04709"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Administration&gt;</w:t>
      </w:r>
      <w:r w:rsidR="0074338C">
        <w:rPr>
          <w:rStyle w:val="normaltextrun"/>
          <w:rFonts w:ascii="Calibri" w:hAnsi="Calibri" w:cs="Calibri"/>
          <w:color w:val="595959"/>
          <w:sz w:val="22"/>
          <w:szCs w:val="22"/>
        </w:rPr>
        <w:t>Staff Member</w:t>
      </w:r>
      <w:r>
        <w:rPr>
          <w:rStyle w:val="eop"/>
          <w:rFonts w:ascii="Calibri" w:hAnsi="Calibri" w:cs="Calibri"/>
          <w:color w:val="595959"/>
          <w:sz w:val="22"/>
          <w:szCs w:val="22"/>
        </w:rPr>
        <w:t> </w:t>
      </w:r>
    </w:p>
    <w:p w14:paraId="729682B4"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13212163" w14:textId="51E20261" w:rsidR="008F24ED" w:rsidRDefault="008F24ED" w:rsidP="008F24ED">
      <w:pPr>
        <w:pStyle w:val="paragraph"/>
        <w:spacing w:before="0" w:beforeAutospacing="0" w:after="0" w:afterAutospacing="0"/>
        <w:ind w:left="420"/>
        <w:textAlignment w:val="baseline"/>
        <w:rPr>
          <w:rStyle w:val="eop"/>
          <w:rFonts w:ascii="Calibri" w:hAnsi="Calibri" w:cs="Calibri"/>
          <w:color w:val="595959"/>
          <w:sz w:val="22"/>
          <w:szCs w:val="22"/>
        </w:rPr>
      </w:pPr>
      <w:r>
        <w:rPr>
          <w:rStyle w:val="eop"/>
          <w:rFonts w:ascii="Calibri" w:hAnsi="Calibri" w:cs="Calibri"/>
          <w:color w:val="595959"/>
          <w:sz w:val="22"/>
          <w:szCs w:val="22"/>
        </w:rPr>
        <w:t> </w:t>
      </w:r>
      <w:r w:rsidR="0074338C" w:rsidRPr="0074338C">
        <w:rPr>
          <w:rStyle w:val="eop"/>
          <w:rFonts w:ascii="Calibri" w:hAnsi="Calibri" w:cs="Calibri"/>
          <w:noProof/>
          <w:color w:val="595959"/>
          <w:sz w:val="22"/>
          <w:szCs w:val="22"/>
        </w:rPr>
        <w:drawing>
          <wp:inline distT="0" distB="0" distL="0" distR="0" wp14:anchorId="384E75DE" wp14:editId="46355198">
            <wp:extent cx="3213717" cy="1769604"/>
            <wp:effectExtent l="0" t="0" r="0" b="0"/>
            <wp:docPr id="11" name="Picture 11" descr="Polaris toolbar showing administration options with staff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laris toolbar showing administration options with staff member "/>
                    <pic:cNvPicPr/>
                  </pic:nvPicPr>
                  <pic:blipFill>
                    <a:blip r:embed="rId13"/>
                    <a:stretch>
                      <a:fillRect/>
                    </a:stretch>
                  </pic:blipFill>
                  <pic:spPr>
                    <a:xfrm>
                      <a:off x="0" y="0"/>
                      <a:ext cx="3221054" cy="1773644"/>
                    </a:xfrm>
                    <a:prstGeom prst="rect">
                      <a:avLst/>
                    </a:prstGeom>
                  </pic:spPr>
                </pic:pic>
              </a:graphicData>
            </a:graphic>
          </wp:inline>
        </w:drawing>
      </w:r>
    </w:p>
    <w:p w14:paraId="66822278" w14:textId="297150A1" w:rsidR="0074338C" w:rsidRDefault="0074338C" w:rsidP="008F24ED">
      <w:pPr>
        <w:pStyle w:val="paragraph"/>
        <w:spacing w:before="0" w:beforeAutospacing="0" w:after="0" w:afterAutospacing="0"/>
        <w:ind w:left="420"/>
        <w:textAlignment w:val="baseline"/>
        <w:rPr>
          <w:rStyle w:val="eop"/>
          <w:rFonts w:ascii="Calibri" w:hAnsi="Calibri" w:cs="Calibri"/>
          <w:color w:val="595959"/>
          <w:sz w:val="22"/>
          <w:szCs w:val="22"/>
        </w:rPr>
      </w:pPr>
    </w:p>
    <w:p w14:paraId="7B2EEDB4" w14:textId="77777777" w:rsidR="0074338C" w:rsidRDefault="0074338C" w:rsidP="008F24ED">
      <w:pPr>
        <w:pStyle w:val="paragraph"/>
        <w:spacing w:before="0" w:beforeAutospacing="0" w:after="0" w:afterAutospacing="0"/>
        <w:ind w:left="420"/>
        <w:textAlignment w:val="baseline"/>
        <w:rPr>
          <w:rFonts w:ascii="Segoe UI" w:hAnsi="Segoe UI" w:cs="Segoe UI"/>
          <w:color w:val="595959"/>
          <w:sz w:val="18"/>
          <w:szCs w:val="18"/>
        </w:rPr>
      </w:pPr>
    </w:p>
    <w:p w14:paraId="790A9F50" w14:textId="7AFBC810"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 xml:space="preserve">The Find tool will open and you can search for the </w:t>
      </w:r>
      <w:r w:rsidR="0074338C">
        <w:rPr>
          <w:rStyle w:val="normaltextrun"/>
          <w:rFonts w:ascii="Calibri" w:hAnsi="Calibri" w:cs="Calibri"/>
          <w:color w:val="595959"/>
          <w:sz w:val="22"/>
          <w:szCs w:val="22"/>
        </w:rPr>
        <w:t>staff member.</w:t>
      </w:r>
      <w:r>
        <w:rPr>
          <w:rStyle w:val="eop"/>
          <w:rFonts w:ascii="Calibri" w:hAnsi="Calibri" w:cs="Calibri"/>
          <w:color w:val="595959"/>
          <w:sz w:val="22"/>
          <w:szCs w:val="22"/>
        </w:rPr>
        <w:t> </w:t>
      </w:r>
    </w:p>
    <w:p w14:paraId="278EC3CA" w14:textId="0979CA3A" w:rsidR="008F24ED" w:rsidRDefault="0074338C" w:rsidP="008F24ED">
      <w:pPr>
        <w:pStyle w:val="paragraph"/>
        <w:spacing w:before="0" w:beforeAutospacing="0" w:after="0" w:afterAutospacing="0"/>
        <w:ind w:left="420"/>
        <w:textAlignment w:val="baseline"/>
        <w:rPr>
          <w:rFonts w:ascii="Segoe UI" w:hAnsi="Segoe UI" w:cs="Segoe UI"/>
          <w:color w:val="595959"/>
          <w:sz w:val="18"/>
          <w:szCs w:val="18"/>
        </w:rPr>
      </w:pPr>
      <w:r w:rsidRPr="0074338C">
        <w:rPr>
          <w:rStyle w:val="eop"/>
          <w:rFonts w:ascii="Calibri" w:hAnsi="Calibri" w:cs="Calibri"/>
          <w:noProof/>
          <w:color w:val="595959"/>
          <w:sz w:val="22"/>
          <w:szCs w:val="22"/>
        </w:rPr>
        <w:drawing>
          <wp:inline distT="0" distB="0" distL="0" distR="0" wp14:anchorId="204FD2FD" wp14:editId="75DBF029">
            <wp:extent cx="4355323" cy="1686757"/>
            <wp:effectExtent l="0" t="0" r="1270" b="2540"/>
            <wp:docPr id="12" name="Picture 12" descr="Staff member fi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ff member find tool"/>
                    <pic:cNvPicPr/>
                  </pic:nvPicPr>
                  <pic:blipFill>
                    <a:blip r:embed="rId14"/>
                    <a:stretch>
                      <a:fillRect/>
                    </a:stretch>
                  </pic:blipFill>
                  <pic:spPr>
                    <a:xfrm>
                      <a:off x="0" y="0"/>
                      <a:ext cx="4415691" cy="1710137"/>
                    </a:xfrm>
                    <a:prstGeom prst="rect">
                      <a:avLst/>
                    </a:prstGeom>
                  </pic:spPr>
                </pic:pic>
              </a:graphicData>
            </a:graphic>
          </wp:inline>
        </w:drawing>
      </w:r>
      <w:r w:rsidR="008F24ED">
        <w:rPr>
          <w:rStyle w:val="eop"/>
          <w:rFonts w:ascii="Calibri" w:hAnsi="Calibri" w:cs="Calibri"/>
          <w:color w:val="595959"/>
          <w:sz w:val="22"/>
          <w:szCs w:val="22"/>
        </w:rPr>
        <w:t> </w:t>
      </w:r>
    </w:p>
    <w:p w14:paraId="2AF9DC73" w14:textId="2621D8A5" w:rsidR="008F24ED" w:rsidRDefault="008F24ED" w:rsidP="008F24ED">
      <w:pPr>
        <w:pStyle w:val="paragraph"/>
        <w:spacing w:before="0" w:beforeAutospacing="0" w:after="0" w:afterAutospacing="0"/>
        <w:ind w:firstLine="420"/>
        <w:textAlignment w:val="baseline"/>
        <w:rPr>
          <w:rFonts w:ascii="Segoe UI" w:hAnsi="Segoe UI" w:cs="Segoe UI"/>
          <w:color w:val="595959"/>
          <w:sz w:val="18"/>
          <w:szCs w:val="18"/>
        </w:rPr>
      </w:pPr>
      <w:r>
        <w:rPr>
          <w:rStyle w:val="normaltextrun"/>
          <w:rFonts w:ascii="Calibri" w:hAnsi="Calibri" w:cs="Calibri"/>
          <w:b/>
          <w:bCs/>
          <w:color w:val="D54120"/>
          <w:sz w:val="28"/>
          <w:szCs w:val="28"/>
        </w:rPr>
        <w:t>Note:</w:t>
      </w:r>
      <w:r>
        <w:rPr>
          <w:rStyle w:val="normaltextrun"/>
          <w:rFonts w:ascii="Calibri" w:hAnsi="Calibri" w:cs="Calibri"/>
          <w:color w:val="FF0000"/>
          <w:sz w:val="22"/>
          <w:szCs w:val="22"/>
        </w:rPr>
        <w:t> </w:t>
      </w:r>
      <w:r>
        <w:rPr>
          <w:rStyle w:val="normaltextrun"/>
          <w:rFonts w:ascii="Calibri" w:hAnsi="Calibri" w:cs="Calibri"/>
          <w:color w:val="595959"/>
          <w:sz w:val="22"/>
          <w:szCs w:val="22"/>
        </w:rPr>
        <w:t xml:space="preserve">An asterisk (*) will bring up all </w:t>
      </w:r>
      <w:r w:rsidR="0074338C">
        <w:rPr>
          <w:rStyle w:val="normaltextrun"/>
          <w:rFonts w:ascii="Calibri" w:hAnsi="Calibri" w:cs="Calibri"/>
          <w:color w:val="595959"/>
          <w:sz w:val="22"/>
          <w:szCs w:val="22"/>
        </w:rPr>
        <w:t>staff members</w:t>
      </w:r>
      <w:r>
        <w:rPr>
          <w:rStyle w:val="normaltextrun"/>
          <w:rFonts w:ascii="Calibri" w:hAnsi="Calibri" w:cs="Calibri"/>
          <w:color w:val="595959"/>
          <w:sz w:val="22"/>
          <w:szCs w:val="22"/>
        </w:rPr>
        <w:t>.</w:t>
      </w:r>
      <w:r>
        <w:rPr>
          <w:rStyle w:val="eop"/>
          <w:rFonts w:ascii="Calibri" w:hAnsi="Calibri" w:cs="Calibri"/>
          <w:color w:val="595959"/>
          <w:sz w:val="22"/>
          <w:szCs w:val="22"/>
        </w:rPr>
        <w:t> </w:t>
      </w:r>
    </w:p>
    <w:p w14:paraId="4E8AE6DE"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41C7AA3D" w14:textId="09463896"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lastRenderedPageBreak/>
        <w:t> </w:t>
      </w:r>
      <w:r w:rsidR="0074338C" w:rsidRPr="0074338C">
        <w:rPr>
          <w:rStyle w:val="eop"/>
          <w:rFonts w:ascii="Calibri" w:hAnsi="Calibri" w:cs="Calibri"/>
          <w:noProof/>
          <w:color w:val="595959"/>
          <w:sz w:val="22"/>
          <w:szCs w:val="22"/>
        </w:rPr>
        <w:drawing>
          <wp:inline distT="0" distB="0" distL="0" distR="0" wp14:anchorId="65F599E6" wp14:editId="35F94B60">
            <wp:extent cx="4987457" cy="4030462"/>
            <wp:effectExtent l="0" t="0" r="3810" b="0"/>
            <wp:docPr id="1" name="Picture 1" descr="Staff member find tool with results for a searching using asterisk to bring up all staf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ff member find tool with results for a searching using asterisk to bring up all staff members"/>
                    <pic:cNvPicPr/>
                  </pic:nvPicPr>
                  <pic:blipFill>
                    <a:blip r:embed="rId15"/>
                    <a:stretch>
                      <a:fillRect/>
                    </a:stretch>
                  </pic:blipFill>
                  <pic:spPr>
                    <a:xfrm>
                      <a:off x="0" y="0"/>
                      <a:ext cx="4993929" cy="4035692"/>
                    </a:xfrm>
                    <a:prstGeom prst="rect">
                      <a:avLst/>
                    </a:prstGeom>
                  </pic:spPr>
                </pic:pic>
              </a:graphicData>
            </a:graphic>
          </wp:inline>
        </w:drawing>
      </w:r>
    </w:p>
    <w:p w14:paraId="23DACCF7"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040B8E0C" w14:textId="77777777" w:rsidR="0074338C" w:rsidRDefault="008F24ED"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r>
        <w:rPr>
          <w:rStyle w:val="normaltextrun"/>
          <w:rFonts w:ascii="Calibri" w:hAnsi="Calibri" w:cs="Calibri"/>
          <w:color w:val="595959"/>
          <w:sz w:val="22"/>
          <w:szCs w:val="22"/>
        </w:rPr>
        <w:t xml:space="preserve">Double click to open and edit the </w:t>
      </w:r>
      <w:r w:rsidR="0074338C">
        <w:rPr>
          <w:rStyle w:val="normaltextrun"/>
          <w:rFonts w:ascii="Calibri" w:hAnsi="Calibri" w:cs="Calibri"/>
          <w:color w:val="595959"/>
          <w:sz w:val="22"/>
          <w:szCs w:val="22"/>
        </w:rPr>
        <w:t>staff member</w:t>
      </w:r>
      <w:r>
        <w:rPr>
          <w:rStyle w:val="normaltextrun"/>
          <w:rFonts w:ascii="Calibri" w:hAnsi="Calibri" w:cs="Calibri"/>
          <w:color w:val="595959"/>
          <w:sz w:val="22"/>
          <w:szCs w:val="22"/>
        </w:rPr>
        <w:t>.</w:t>
      </w:r>
    </w:p>
    <w:p w14:paraId="3D9DDFA1" w14:textId="77777777" w:rsidR="0074338C" w:rsidRDefault="0074338C" w:rsidP="008F24ED">
      <w:pPr>
        <w:pStyle w:val="paragraph"/>
        <w:spacing w:before="0" w:beforeAutospacing="0" w:after="0" w:afterAutospacing="0"/>
        <w:ind w:left="420"/>
        <w:textAlignment w:val="baseline"/>
        <w:rPr>
          <w:rStyle w:val="normaltextrun"/>
          <w:rFonts w:ascii="Calibri" w:hAnsi="Calibri" w:cs="Calibri"/>
          <w:color w:val="595959"/>
          <w:sz w:val="22"/>
          <w:szCs w:val="22"/>
        </w:rPr>
      </w:pPr>
    </w:p>
    <w:p w14:paraId="1BF5DB4D" w14:textId="6C98FDD9"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41EADBF5" w14:textId="77777777" w:rsidR="008F24ED" w:rsidRDefault="008F24ED" w:rsidP="008F24ED">
      <w:pPr>
        <w:pStyle w:val="paragraph"/>
        <w:spacing w:before="0" w:beforeAutospacing="0" w:after="0" w:afterAutospacing="0"/>
        <w:ind w:left="420"/>
        <w:textAlignment w:val="baseline"/>
        <w:rPr>
          <w:rFonts w:ascii="Segoe UI" w:hAnsi="Segoe UI" w:cs="Segoe UI"/>
          <w:color w:val="595959"/>
          <w:sz w:val="18"/>
          <w:szCs w:val="18"/>
        </w:rPr>
      </w:pPr>
      <w:r>
        <w:rPr>
          <w:rStyle w:val="eop"/>
          <w:rFonts w:ascii="Calibri" w:hAnsi="Calibri" w:cs="Calibri"/>
          <w:color w:val="595959"/>
          <w:sz w:val="22"/>
          <w:szCs w:val="22"/>
        </w:rPr>
        <w:t> </w:t>
      </w:r>
    </w:p>
    <w:p w14:paraId="6A052EAD" w14:textId="77777777" w:rsidR="008F24ED" w:rsidRDefault="008F24ED" w:rsidP="008F24ED">
      <w:pPr>
        <w:pStyle w:val="paragraph"/>
        <w:spacing w:before="0" w:beforeAutospacing="0" w:after="0" w:afterAutospacing="0"/>
        <w:ind w:left="420"/>
        <w:textAlignment w:val="baseline"/>
        <w:rPr>
          <w:rStyle w:val="eop"/>
          <w:rFonts w:ascii="Calibri" w:hAnsi="Calibri" w:cs="Calibri"/>
          <w:color w:val="595959"/>
          <w:sz w:val="22"/>
          <w:szCs w:val="22"/>
        </w:rPr>
      </w:pPr>
      <w:r>
        <w:rPr>
          <w:rStyle w:val="normaltextrun"/>
          <w:rFonts w:ascii="Calibri" w:hAnsi="Calibri" w:cs="Calibri"/>
          <w:color w:val="595959"/>
          <w:sz w:val="22"/>
          <w:szCs w:val="22"/>
        </w:rP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rPr>
          <w:rStyle w:val="eop"/>
          <w:rFonts w:ascii="Calibri" w:hAnsi="Calibri" w:cs="Calibri"/>
          <w:color w:val="595959"/>
          <w:sz w:val="22"/>
          <w:szCs w:val="22"/>
        </w:rPr>
        <w:t> </w:t>
      </w:r>
    </w:p>
    <w:p w14:paraId="33163E3F" w14:textId="77777777" w:rsidR="004A260A" w:rsidRDefault="004A260A" w:rsidP="008F24ED">
      <w:pPr>
        <w:pStyle w:val="paragraph"/>
        <w:spacing w:before="0" w:beforeAutospacing="0" w:after="0" w:afterAutospacing="0"/>
        <w:ind w:left="420"/>
        <w:textAlignment w:val="baseline"/>
        <w:rPr>
          <w:rFonts w:ascii="Segoe UI" w:hAnsi="Segoe UI" w:cs="Segoe UI"/>
          <w:color w:val="595959"/>
          <w:sz w:val="18"/>
          <w:szCs w:val="18"/>
        </w:rPr>
      </w:pPr>
    </w:p>
    <w:p w14:paraId="61121DF9" w14:textId="2F5B772A" w:rsidR="00614079" w:rsidRPr="0074338C" w:rsidRDefault="008F24ED" w:rsidP="0074338C">
      <w:pPr>
        <w:pStyle w:val="paragraph"/>
        <w:spacing w:before="0" w:beforeAutospacing="0" w:after="0" w:afterAutospacing="0"/>
        <w:ind w:left="420"/>
        <w:textAlignment w:val="baseline"/>
        <w:rPr>
          <w:rFonts w:ascii="Segoe UI" w:hAnsi="Segoe UI" w:cs="Segoe UI"/>
          <w:color w:val="595959"/>
          <w:sz w:val="18"/>
          <w:szCs w:val="18"/>
        </w:rPr>
      </w:pPr>
      <w:r>
        <w:rPr>
          <w:rStyle w:val="normaltextrun"/>
          <w:rFonts w:ascii="Calibri" w:hAnsi="Calibri" w:cs="Calibri"/>
          <w:color w:val="595959"/>
          <w:sz w:val="22"/>
          <w:szCs w:val="22"/>
        </w:rPr>
        <w:t>© 202</w:t>
      </w:r>
      <w:r w:rsidR="0093060C">
        <w:rPr>
          <w:rStyle w:val="normaltextrun"/>
          <w:rFonts w:ascii="Calibri" w:hAnsi="Calibri" w:cs="Calibri"/>
          <w:color w:val="595959"/>
          <w:sz w:val="22"/>
          <w:szCs w:val="22"/>
        </w:rPr>
        <w:t>2</w:t>
      </w:r>
      <w:r>
        <w:rPr>
          <w:rStyle w:val="normaltextrun"/>
          <w:rFonts w:ascii="Calibri" w:hAnsi="Calibri" w:cs="Calibri"/>
          <w:color w:val="595959"/>
          <w:sz w:val="22"/>
          <w:szCs w:val="22"/>
        </w:rPr>
        <w:t>, Innovative Interfaces, Inc.</w:t>
      </w:r>
      <w:r>
        <w:rPr>
          <w:rStyle w:val="eop"/>
          <w:rFonts w:ascii="Calibri" w:hAnsi="Calibri" w:cs="Calibri"/>
          <w:color w:val="595959"/>
          <w:sz w:val="22"/>
          <w:szCs w:val="22"/>
        </w:rPr>
        <w:t> </w:t>
      </w:r>
    </w:p>
    <w:sectPr w:rsidR="00614079" w:rsidRPr="0074338C">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61931" w14:textId="77777777" w:rsidR="0093060C" w:rsidRDefault="0093060C" w:rsidP="0093060C">
      <w:r>
        <w:separator/>
      </w:r>
    </w:p>
  </w:endnote>
  <w:endnote w:type="continuationSeparator" w:id="0">
    <w:p w14:paraId="30698F63" w14:textId="77777777" w:rsidR="0093060C" w:rsidRDefault="0093060C" w:rsidP="0093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2D7E" w14:textId="77777777" w:rsidR="00FD5982" w:rsidRPr="000F0F91" w:rsidRDefault="00170C6B" w:rsidP="00FD5982">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FD5982" w:rsidRPr="000F0F91">
              <w:rPr>
                <w:iCs/>
                <w:sz w:val="20"/>
              </w:rPr>
              <w:tab/>
            </w:r>
            <w:r w:rsidR="00FD5982">
              <w:rPr>
                <w:iCs/>
                <w:sz w:val="20"/>
              </w:rPr>
              <w:tab/>
            </w:r>
            <w:r w:rsidR="00FD5982" w:rsidRPr="000F0F91">
              <w:rPr>
                <w:iCs/>
                <w:sz w:val="20"/>
              </w:rPr>
              <w:t xml:space="preserve">Page </w:t>
            </w:r>
            <w:r w:rsidR="00FD5982" w:rsidRPr="000F0F91">
              <w:rPr>
                <w:bCs/>
                <w:iCs/>
                <w:sz w:val="20"/>
              </w:rPr>
              <w:fldChar w:fldCharType="begin"/>
            </w:r>
            <w:r w:rsidR="00FD5982" w:rsidRPr="000F0F91">
              <w:rPr>
                <w:bCs/>
                <w:iCs/>
                <w:sz w:val="20"/>
              </w:rPr>
              <w:instrText xml:space="preserve"> PAGE </w:instrText>
            </w:r>
            <w:r w:rsidR="00FD5982" w:rsidRPr="000F0F91">
              <w:rPr>
                <w:bCs/>
                <w:iCs/>
                <w:sz w:val="20"/>
              </w:rPr>
              <w:fldChar w:fldCharType="separate"/>
            </w:r>
            <w:r w:rsidR="00FD5982">
              <w:rPr>
                <w:bCs/>
                <w:iCs/>
                <w:sz w:val="20"/>
              </w:rPr>
              <w:t>1</w:t>
            </w:r>
            <w:r w:rsidR="00FD5982" w:rsidRPr="000F0F91">
              <w:rPr>
                <w:bCs/>
                <w:iCs/>
                <w:sz w:val="20"/>
              </w:rPr>
              <w:fldChar w:fldCharType="end"/>
            </w:r>
            <w:r w:rsidR="00FD5982" w:rsidRPr="000F0F91">
              <w:rPr>
                <w:iCs/>
                <w:sz w:val="20"/>
              </w:rPr>
              <w:t xml:space="preserve"> of </w:t>
            </w:r>
            <w:r w:rsidR="00FD5982" w:rsidRPr="000F0F91">
              <w:rPr>
                <w:bCs/>
                <w:iCs/>
                <w:sz w:val="20"/>
              </w:rPr>
              <w:fldChar w:fldCharType="begin"/>
            </w:r>
            <w:r w:rsidR="00FD5982" w:rsidRPr="000F0F91">
              <w:rPr>
                <w:bCs/>
                <w:iCs/>
                <w:sz w:val="20"/>
              </w:rPr>
              <w:instrText xml:space="preserve"> NUMPAGES  </w:instrText>
            </w:r>
            <w:r w:rsidR="00FD5982" w:rsidRPr="000F0F91">
              <w:rPr>
                <w:bCs/>
                <w:iCs/>
                <w:sz w:val="20"/>
              </w:rPr>
              <w:fldChar w:fldCharType="separate"/>
            </w:r>
            <w:r w:rsidR="00FD5982">
              <w:rPr>
                <w:bCs/>
                <w:iCs/>
                <w:sz w:val="20"/>
              </w:rPr>
              <w:t>3</w:t>
            </w:r>
            <w:r w:rsidR="00FD5982" w:rsidRPr="000F0F91">
              <w:rPr>
                <w:bCs/>
                <w:iCs/>
                <w:sz w:val="20"/>
              </w:rPr>
              <w:fldChar w:fldCharType="end"/>
            </w:r>
          </w:sdtContent>
        </w:sdt>
      </w:sdtContent>
    </w:sdt>
  </w:p>
  <w:p w14:paraId="3387F9A4" w14:textId="77777777" w:rsidR="00FD5982" w:rsidRDefault="00FD5982" w:rsidP="00FD5982">
    <w:pPr>
      <w:pStyle w:val="Footer"/>
    </w:pPr>
  </w:p>
  <w:p w14:paraId="704C8DB9" w14:textId="33B5A6D0" w:rsidR="0093060C" w:rsidRDefault="00847CEF" w:rsidP="00FD5982">
    <w:pPr>
      <w:pStyle w:val="Footer"/>
      <w:jc w:val="center"/>
    </w:pPr>
    <w:r>
      <w:rPr>
        <w:noProof/>
      </w:rPr>
      <w:drawing>
        <wp:inline distT="0" distB="0" distL="0" distR="0" wp14:anchorId="64300E53" wp14:editId="184FC5D9">
          <wp:extent cx="1123950" cy="317500"/>
          <wp:effectExtent l="0" t="0" r="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17500"/>
                  </a:xfrm>
                  <a:prstGeom prst="rect">
                    <a:avLst/>
                  </a:prstGeom>
                  <a:noFill/>
                  <a:ln>
                    <a:noFill/>
                  </a:ln>
                </pic:spPr>
              </pic:pic>
            </a:graphicData>
          </a:graphic>
        </wp:inline>
      </w:drawing>
    </w:r>
    <w:r>
      <w:rPr>
        <w:rFonts w:ascii="Calibri" w:hAnsi="Calibri" w:cs="Calibri"/>
        <w:color w:val="000000"/>
        <w:sz w:val="22"/>
        <w:szCs w:val="22"/>
        <w:shd w:val="clear" w:color="auto" w:fill="FFFFFF"/>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068AA" w14:textId="77777777" w:rsidR="0093060C" w:rsidRDefault="0093060C" w:rsidP="0093060C">
      <w:r>
        <w:separator/>
      </w:r>
    </w:p>
  </w:footnote>
  <w:footnote w:type="continuationSeparator" w:id="0">
    <w:p w14:paraId="5F9FDF6E" w14:textId="77777777" w:rsidR="0093060C" w:rsidRDefault="0093060C" w:rsidP="00930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0D06" w14:textId="3A7EB2C2" w:rsidR="00717AE8" w:rsidRDefault="00717AE8" w:rsidP="00717AE8">
    <w:pPr>
      <w:pStyle w:val="Header"/>
    </w:pPr>
    <w:r>
      <w:tab/>
    </w:r>
    <w:r>
      <w:rPr>
        <w:noProof/>
        <w:lang w:bidi="he-IL"/>
      </w:rPr>
      <w:drawing>
        <wp:inline distT="0" distB="0" distL="0" distR="0" wp14:anchorId="775A9871" wp14:editId="6A5CADAF">
          <wp:extent cx="2286000" cy="857250"/>
          <wp:effectExtent l="0" t="0" r="0" b="0"/>
          <wp:docPr id="130220748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07482"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86000" cy="85725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F19BA"/>
    <w:multiLevelType w:val="hybridMultilevel"/>
    <w:tmpl w:val="6B041726"/>
    <w:lvl w:ilvl="0" w:tplc="2724F65C">
      <w:start w:val="1"/>
      <w:numFmt w:val="bullet"/>
      <w:lvlText w:val=""/>
      <w:lvlJc w:val="left"/>
      <w:pPr>
        <w:ind w:left="1140" w:hanging="360"/>
      </w:pPr>
      <w:rPr>
        <w:rFonts w:ascii="Symbol" w:hAnsi="Symbol" w:cs="Symbol" w:hint="default"/>
        <w:color w:val="D5412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4ED"/>
    <w:rsid w:val="00170C6B"/>
    <w:rsid w:val="00211A10"/>
    <w:rsid w:val="0037507A"/>
    <w:rsid w:val="003A2A89"/>
    <w:rsid w:val="004A260A"/>
    <w:rsid w:val="004F5532"/>
    <w:rsid w:val="00614079"/>
    <w:rsid w:val="00717AE8"/>
    <w:rsid w:val="0074338C"/>
    <w:rsid w:val="00847CEF"/>
    <w:rsid w:val="008824D0"/>
    <w:rsid w:val="008F24ED"/>
    <w:rsid w:val="0093060C"/>
    <w:rsid w:val="009B0A63"/>
    <w:rsid w:val="00A9584A"/>
    <w:rsid w:val="00B11A89"/>
    <w:rsid w:val="00D22332"/>
    <w:rsid w:val="00D4638B"/>
    <w:rsid w:val="00D47C08"/>
    <w:rsid w:val="00E00527"/>
    <w:rsid w:val="00FD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26D06"/>
  <w15:chartTrackingRefBased/>
  <w15:docId w15:val="{F9B2667C-2895-8C4A-A6E0-71FC33BE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F24E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F24ED"/>
  </w:style>
  <w:style w:type="character" w:customStyle="1" w:styleId="eop">
    <w:name w:val="eop"/>
    <w:basedOn w:val="DefaultParagraphFont"/>
    <w:rsid w:val="008F24ED"/>
  </w:style>
  <w:style w:type="paragraph" w:styleId="Header">
    <w:name w:val="header"/>
    <w:basedOn w:val="Normal"/>
    <w:link w:val="HeaderChar"/>
    <w:uiPriority w:val="99"/>
    <w:unhideWhenUsed/>
    <w:rsid w:val="0093060C"/>
    <w:pPr>
      <w:tabs>
        <w:tab w:val="center" w:pos="4680"/>
        <w:tab w:val="right" w:pos="9360"/>
      </w:tabs>
    </w:pPr>
  </w:style>
  <w:style w:type="character" w:customStyle="1" w:styleId="HeaderChar">
    <w:name w:val="Header Char"/>
    <w:basedOn w:val="DefaultParagraphFont"/>
    <w:link w:val="Header"/>
    <w:uiPriority w:val="99"/>
    <w:rsid w:val="0093060C"/>
  </w:style>
  <w:style w:type="paragraph" w:styleId="Footer">
    <w:name w:val="footer"/>
    <w:basedOn w:val="Normal"/>
    <w:link w:val="FooterChar"/>
    <w:uiPriority w:val="99"/>
    <w:unhideWhenUsed/>
    <w:rsid w:val="0093060C"/>
    <w:pPr>
      <w:tabs>
        <w:tab w:val="center" w:pos="4680"/>
        <w:tab w:val="right" w:pos="9360"/>
      </w:tabs>
    </w:pPr>
  </w:style>
  <w:style w:type="character" w:customStyle="1" w:styleId="FooterChar">
    <w:name w:val="Footer Char"/>
    <w:basedOn w:val="DefaultParagraphFont"/>
    <w:link w:val="Footer"/>
    <w:uiPriority w:val="99"/>
    <w:rsid w:val="00930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57005">
      <w:bodyDiv w:val="1"/>
      <w:marLeft w:val="0"/>
      <w:marRight w:val="0"/>
      <w:marTop w:val="0"/>
      <w:marBottom w:val="0"/>
      <w:divBdr>
        <w:top w:val="none" w:sz="0" w:space="0" w:color="auto"/>
        <w:left w:val="none" w:sz="0" w:space="0" w:color="auto"/>
        <w:bottom w:val="none" w:sz="0" w:space="0" w:color="auto"/>
        <w:right w:val="none" w:sz="0" w:space="0" w:color="auto"/>
      </w:divBdr>
      <w:divsChild>
        <w:div w:id="3362406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 w:id="688338100">
          <w:marLeft w:val="0"/>
          <w:marRight w:val="0"/>
          <w:marTop w:val="0"/>
          <w:marBottom w:val="0"/>
          <w:divBdr>
            <w:top w:val="none" w:sz="0" w:space="0" w:color="auto"/>
            <w:left w:val="none" w:sz="0" w:space="0" w:color="auto"/>
            <w:bottom w:val="none" w:sz="0" w:space="0" w:color="auto"/>
            <w:right w:val="none" w:sz="0" w:space="0" w:color="auto"/>
          </w:divBdr>
        </w:div>
        <w:div w:id="27336558">
          <w:marLeft w:val="0"/>
          <w:marRight w:val="0"/>
          <w:marTop w:val="0"/>
          <w:marBottom w:val="0"/>
          <w:divBdr>
            <w:top w:val="none" w:sz="0" w:space="0" w:color="auto"/>
            <w:left w:val="none" w:sz="0" w:space="0" w:color="auto"/>
            <w:bottom w:val="none" w:sz="0" w:space="0" w:color="auto"/>
            <w:right w:val="none" w:sz="0" w:space="0" w:color="auto"/>
          </w:divBdr>
        </w:div>
        <w:div w:id="1437291000">
          <w:marLeft w:val="0"/>
          <w:marRight w:val="0"/>
          <w:marTop w:val="0"/>
          <w:marBottom w:val="0"/>
          <w:divBdr>
            <w:top w:val="none" w:sz="0" w:space="0" w:color="auto"/>
            <w:left w:val="none" w:sz="0" w:space="0" w:color="auto"/>
            <w:bottom w:val="none" w:sz="0" w:space="0" w:color="auto"/>
            <w:right w:val="none" w:sz="0" w:space="0" w:color="auto"/>
          </w:divBdr>
        </w:div>
        <w:div w:id="1111047741">
          <w:marLeft w:val="0"/>
          <w:marRight w:val="0"/>
          <w:marTop w:val="0"/>
          <w:marBottom w:val="0"/>
          <w:divBdr>
            <w:top w:val="none" w:sz="0" w:space="0" w:color="auto"/>
            <w:left w:val="none" w:sz="0" w:space="0" w:color="auto"/>
            <w:bottom w:val="none" w:sz="0" w:space="0" w:color="auto"/>
            <w:right w:val="none" w:sz="0" w:space="0" w:color="auto"/>
          </w:divBdr>
        </w:div>
        <w:div w:id="1270426461">
          <w:marLeft w:val="0"/>
          <w:marRight w:val="0"/>
          <w:marTop w:val="0"/>
          <w:marBottom w:val="0"/>
          <w:divBdr>
            <w:top w:val="none" w:sz="0" w:space="0" w:color="auto"/>
            <w:left w:val="none" w:sz="0" w:space="0" w:color="auto"/>
            <w:bottom w:val="none" w:sz="0" w:space="0" w:color="auto"/>
            <w:right w:val="none" w:sz="0" w:space="0" w:color="auto"/>
          </w:divBdr>
        </w:div>
        <w:div w:id="810681094">
          <w:marLeft w:val="0"/>
          <w:marRight w:val="0"/>
          <w:marTop w:val="0"/>
          <w:marBottom w:val="0"/>
          <w:divBdr>
            <w:top w:val="none" w:sz="0" w:space="0" w:color="auto"/>
            <w:left w:val="none" w:sz="0" w:space="0" w:color="auto"/>
            <w:bottom w:val="none" w:sz="0" w:space="0" w:color="auto"/>
            <w:right w:val="none" w:sz="0" w:space="0" w:color="auto"/>
          </w:divBdr>
        </w:div>
        <w:div w:id="411513057">
          <w:marLeft w:val="0"/>
          <w:marRight w:val="0"/>
          <w:marTop w:val="0"/>
          <w:marBottom w:val="0"/>
          <w:divBdr>
            <w:top w:val="none" w:sz="0" w:space="0" w:color="auto"/>
            <w:left w:val="none" w:sz="0" w:space="0" w:color="auto"/>
            <w:bottom w:val="none" w:sz="0" w:space="0" w:color="auto"/>
            <w:right w:val="none" w:sz="0" w:space="0" w:color="auto"/>
          </w:divBdr>
        </w:div>
        <w:div w:id="1279601751">
          <w:marLeft w:val="0"/>
          <w:marRight w:val="0"/>
          <w:marTop w:val="0"/>
          <w:marBottom w:val="0"/>
          <w:divBdr>
            <w:top w:val="none" w:sz="0" w:space="0" w:color="auto"/>
            <w:left w:val="none" w:sz="0" w:space="0" w:color="auto"/>
            <w:bottom w:val="none" w:sz="0" w:space="0" w:color="auto"/>
            <w:right w:val="none" w:sz="0" w:space="0" w:color="auto"/>
          </w:divBdr>
        </w:div>
        <w:div w:id="555897980">
          <w:marLeft w:val="0"/>
          <w:marRight w:val="0"/>
          <w:marTop w:val="0"/>
          <w:marBottom w:val="0"/>
          <w:divBdr>
            <w:top w:val="none" w:sz="0" w:space="0" w:color="auto"/>
            <w:left w:val="none" w:sz="0" w:space="0" w:color="auto"/>
            <w:bottom w:val="none" w:sz="0" w:space="0" w:color="auto"/>
            <w:right w:val="none" w:sz="0" w:space="0" w:color="auto"/>
          </w:divBdr>
        </w:div>
        <w:div w:id="821312692">
          <w:marLeft w:val="0"/>
          <w:marRight w:val="0"/>
          <w:marTop w:val="0"/>
          <w:marBottom w:val="0"/>
          <w:divBdr>
            <w:top w:val="none" w:sz="0" w:space="0" w:color="auto"/>
            <w:left w:val="none" w:sz="0" w:space="0" w:color="auto"/>
            <w:bottom w:val="none" w:sz="0" w:space="0" w:color="auto"/>
            <w:right w:val="none" w:sz="0" w:space="0" w:color="auto"/>
          </w:divBdr>
        </w:div>
        <w:div w:id="1491753804">
          <w:marLeft w:val="0"/>
          <w:marRight w:val="0"/>
          <w:marTop w:val="0"/>
          <w:marBottom w:val="0"/>
          <w:divBdr>
            <w:top w:val="none" w:sz="0" w:space="0" w:color="auto"/>
            <w:left w:val="none" w:sz="0" w:space="0" w:color="auto"/>
            <w:bottom w:val="none" w:sz="0" w:space="0" w:color="auto"/>
            <w:right w:val="none" w:sz="0" w:space="0" w:color="auto"/>
          </w:divBdr>
        </w:div>
        <w:div w:id="306786707">
          <w:marLeft w:val="0"/>
          <w:marRight w:val="0"/>
          <w:marTop w:val="0"/>
          <w:marBottom w:val="0"/>
          <w:divBdr>
            <w:top w:val="none" w:sz="0" w:space="0" w:color="auto"/>
            <w:left w:val="none" w:sz="0" w:space="0" w:color="auto"/>
            <w:bottom w:val="none" w:sz="0" w:space="0" w:color="auto"/>
            <w:right w:val="none" w:sz="0" w:space="0" w:color="auto"/>
          </w:divBdr>
        </w:div>
        <w:div w:id="1563830198">
          <w:marLeft w:val="0"/>
          <w:marRight w:val="0"/>
          <w:marTop w:val="0"/>
          <w:marBottom w:val="0"/>
          <w:divBdr>
            <w:top w:val="none" w:sz="0" w:space="0" w:color="auto"/>
            <w:left w:val="none" w:sz="0" w:space="0" w:color="auto"/>
            <w:bottom w:val="none" w:sz="0" w:space="0" w:color="auto"/>
            <w:right w:val="none" w:sz="0" w:space="0" w:color="auto"/>
          </w:divBdr>
        </w:div>
        <w:div w:id="2048725119">
          <w:marLeft w:val="0"/>
          <w:marRight w:val="0"/>
          <w:marTop w:val="0"/>
          <w:marBottom w:val="0"/>
          <w:divBdr>
            <w:top w:val="none" w:sz="0" w:space="0" w:color="auto"/>
            <w:left w:val="none" w:sz="0" w:space="0" w:color="auto"/>
            <w:bottom w:val="none" w:sz="0" w:space="0" w:color="auto"/>
            <w:right w:val="none" w:sz="0" w:space="0" w:color="auto"/>
          </w:divBdr>
        </w:div>
        <w:div w:id="1960136922">
          <w:marLeft w:val="0"/>
          <w:marRight w:val="0"/>
          <w:marTop w:val="0"/>
          <w:marBottom w:val="0"/>
          <w:divBdr>
            <w:top w:val="none" w:sz="0" w:space="0" w:color="auto"/>
            <w:left w:val="none" w:sz="0" w:space="0" w:color="auto"/>
            <w:bottom w:val="none" w:sz="0" w:space="0" w:color="auto"/>
            <w:right w:val="none" w:sz="0" w:space="0" w:color="auto"/>
          </w:divBdr>
        </w:div>
        <w:div w:id="1601522275">
          <w:marLeft w:val="0"/>
          <w:marRight w:val="0"/>
          <w:marTop w:val="0"/>
          <w:marBottom w:val="0"/>
          <w:divBdr>
            <w:top w:val="none" w:sz="0" w:space="0" w:color="auto"/>
            <w:left w:val="none" w:sz="0" w:space="0" w:color="auto"/>
            <w:bottom w:val="none" w:sz="0" w:space="0" w:color="auto"/>
            <w:right w:val="none" w:sz="0" w:space="0" w:color="auto"/>
          </w:divBdr>
        </w:div>
        <w:div w:id="1137796408">
          <w:marLeft w:val="0"/>
          <w:marRight w:val="0"/>
          <w:marTop w:val="0"/>
          <w:marBottom w:val="0"/>
          <w:divBdr>
            <w:top w:val="none" w:sz="0" w:space="0" w:color="auto"/>
            <w:left w:val="none" w:sz="0" w:space="0" w:color="auto"/>
            <w:bottom w:val="none" w:sz="0" w:space="0" w:color="auto"/>
            <w:right w:val="none" w:sz="0" w:space="0" w:color="auto"/>
          </w:divBdr>
        </w:div>
        <w:div w:id="950282503">
          <w:marLeft w:val="0"/>
          <w:marRight w:val="0"/>
          <w:marTop w:val="0"/>
          <w:marBottom w:val="0"/>
          <w:divBdr>
            <w:top w:val="none" w:sz="0" w:space="0" w:color="auto"/>
            <w:left w:val="none" w:sz="0" w:space="0" w:color="auto"/>
            <w:bottom w:val="none" w:sz="0" w:space="0" w:color="auto"/>
            <w:right w:val="none" w:sz="0" w:space="0" w:color="auto"/>
          </w:divBdr>
        </w:div>
        <w:div w:id="2029981755">
          <w:marLeft w:val="0"/>
          <w:marRight w:val="0"/>
          <w:marTop w:val="0"/>
          <w:marBottom w:val="0"/>
          <w:divBdr>
            <w:top w:val="none" w:sz="0" w:space="0" w:color="auto"/>
            <w:left w:val="none" w:sz="0" w:space="0" w:color="auto"/>
            <w:bottom w:val="none" w:sz="0" w:space="0" w:color="auto"/>
            <w:right w:val="none" w:sz="0" w:space="0" w:color="auto"/>
          </w:divBdr>
        </w:div>
        <w:div w:id="1081484319">
          <w:marLeft w:val="0"/>
          <w:marRight w:val="0"/>
          <w:marTop w:val="0"/>
          <w:marBottom w:val="0"/>
          <w:divBdr>
            <w:top w:val="none" w:sz="0" w:space="0" w:color="auto"/>
            <w:left w:val="none" w:sz="0" w:space="0" w:color="auto"/>
            <w:bottom w:val="none" w:sz="0" w:space="0" w:color="auto"/>
            <w:right w:val="none" w:sz="0" w:space="0" w:color="auto"/>
          </w:divBdr>
        </w:div>
        <w:div w:id="1414232456">
          <w:marLeft w:val="0"/>
          <w:marRight w:val="0"/>
          <w:marTop w:val="0"/>
          <w:marBottom w:val="0"/>
          <w:divBdr>
            <w:top w:val="none" w:sz="0" w:space="0" w:color="auto"/>
            <w:left w:val="none" w:sz="0" w:space="0" w:color="auto"/>
            <w:bottom w:val="none" w:sz="0" w:space="0" w:color="auto"/>
            <w:right w:val="none" w:sz="0" w:space="0" w:color="auto"/>
          </w:divBdr>
        </w:div>
        <w:div w:id="2017657777">
          <w:marLeft w:val="0"/>
          <w:marRight w:val="0"/>
          <w:marTop w:val="0"/>
          <w:marBottom w:val="0"/>
          <w:divBdr>
            <w:top w:val="none" w:sz="0" w:space="0" w:color="auto"/>
            <w:left w:val="none" w:sz="0" w:space="0" w:color="auto"/>
            <w:bottom w:val="none" w:sz="0" w:space="0" w:color="auto"/>
            <w:right w:val="none" w:sz="0" w:space="0" w:color="auto"/>
          </w:divBdr>
        </w:div>
        <w:div w:id="795101247">
          <w:marLeft w:val="0"/>
          <w:marRight w:val="0"/>
          <w:marTop w:val="0"/>
          <w:marBottom w:val="0"/>
          <w:divBdr>
            <w:top w:val="none" w:sz="0" w:space="0" w:color="auto"/>
            <w:left w:val="none" w:sz="0" w:space="0" w:color="auto"/>
            <w:bottom w:val="none" w:sz="0" w:space="0" w:color="auto"/>
            <w:right w:val="none" w:sz="0" w:space="0" w:color="auto"/>
          </w:divBdr>
        </w:div>
        <w:div w:id="679817145">
          <w:marLeft w:val="0"/>
          <w:marRight w:val="0"/>
          <w:marTop w:val="0"/>
          <w:marBottom w:val="0"/>
          <w:divBdr>
            <w:top w:val="none" w:sz="0" w:space="0" w:color="auto"/>
            <w:left w:val="none" w:sz="0" w:space="0" w:color="auto"/>
            <w:bottom w:val="none" w:sz="0" w:space="0" w:color="auto"/>
            <w:right w:val="none" w:sz="0" w:space="0" w:color="auto"/>
          </w:divBdr>
        </w:div>
        <w:div w:id="1784762863">
          <w:marLeft w:val="0"/>
          <w:marRight w:val="0"/>
          <w:marTop w:val="0"/>
          <w:marBottom w:val="0"/>
          <w:divBdr>
            <w:top w:val="none" w:sz="0" w:space="0" w:color="auto"/>
            <w:left w:val="none" w:sz="0" w:space="0" w:color="auto"/>
            <w:bottom w:val="none" w:sz="0" w:space="0" w:color="auto"/>
            <w:right w:val="none" w:sz="0" w:space="0" w:color="auto"/>
          </w:divBdr>
        </w:div>
        <w:div w:id="1541894265">
          <w:marLeft w:val="0"/>
          <w:marRight w:val="0"/>
          <w:marTop w:val="0"/>
          <w:marBottom w:val="0"/>
          <w:divBdr>
            <w:top w:val="none" w:sz="0" w:space="0" w:color="auto"/>
            <w:left w:val="none" w:sz="0" w:space="0" w:color="auto"/>
            <w:bottom w:val="none" w:sz="0" w:space="0" w:color="auto"/>
            <w:right w:val="none" w:sz="0" w:space="0" w:color="auto"/>
          </w:divBdr>
        </w:div>
        <w:div w:id="2082412439">
          <w:marLeft w:val="0"/>
          <w:marRight w:val="0"/>
          <w:marTop w:val="0"/>
          <w:marBottom w:val="0"/>
          <w:divBdr>
            <w:top w:val="none" w:sz="0" w:space="0" w:color="auto"/>
            <w:left w:val="none" w:sz="0" w:space="0" w:color="auto"/>
            <w:bottom w:val="none" w:sz="0" w:space="0" w:color="auto"/>
            <w:right w:val="none" w:sz="0" w:space="0" w:color="auto"/>
          </w:divBdr>
        </w:div>
        <w:div w:id="2113743490">
          <w:marLeft w:val="0"/>
          <w:marRight w:val="0"/>
          <w:marTop w:val="0"/>
          <w:marBottom w:val="0"/>
          <w:divBdr>
            <w:top w:val="none" w:sz="0" w:space="0" w:color="auto"/>
            <w:left w:val="none" w:sz="0" w:space="0" w:color="auto"/>
            <w:bottom w:val="none" w:sz="0" w:space="0" w:color="auto"/>
            <w:right w:val="none" w:sz="0" w:space="0" w:color="auto"/>
          </w:divBdr>
        </w:div>
        <w:div w:id="1489324558">
          <w:marLeft w:val="0"/>
          <w:marRight w:val="0"/>
          <w:marTop w:val="0"/>
          <w:marBottom w:val="0"/>
          <w:divBdr>
            <w:top w:val="none" w:sz="0" w:space="0" w:color="auto"/>
            <w:left w:val="none" w:sz="0" w:space="0" w:color="auto"/>
            <w:bottom w:val="none" w:sz="0" w:space="0" w:color="auto"/>
            <w:right w:val="none" w:sz="0" w:space="0" w:color="auto"/>
          </w:divBdr>
        </w:div>
        <w:div w:id="637300573">
          <w:marLeft w:val="0"/>
          <w:marRight w:val="0"/>
          <w:marTop w:val="0"/>
          <w:marBottom w:val="0"/>
          <w:divBdr>
            <w:top w:val="none" w:sz="0" w:space="0" w:color="auto"/>
            <w:left w:val="none" w:sz="0" w:space="0" w:color="auto"/>
            <w:bottom w:val="none" w:sz="0" w:space="0" w:color="auto"/>
            <w:right w:val="none" w:sz="0" w:space="0" w:color="auto"/>
          </w:divBdr>
        </w:div>
        <w:div w:id="1619725274">
          <w:marLeft w:val="0"/>
          <w:marRight w:val="0"/>
          <w:marTop w:val="0"/>
          <w:marBottom w:val="0"/>
          <w:divBdr>
            <w:top w:val="none" w:sz="0" w:space="0" w:color="auto"/>
            <w:left w:val="none" w:sz="0" w:space="0" w:color="auto"/>
            <w:bottom w:val="none" w:sz="0" w:space="0" w:color="auto"/>
            <w:right w:val="none" w:sz="0" w:space="0" w:color="auto"/>
          </w:divBdr>
        </w:div>
        <w:div w:id="1023551119">
          <w:marLeft w:val="0"/>
          <w:marRight w:val="0"/>
          <w:marTop w:val="0"/>
          <w:marBottom w:val="0"/>
          <w:divBdr>
            <w:top w:val="none" w:sz="0" w:space="0" w:color="auto"/>
            <w:left w:val="none" w:sz="0" w:space="0" w:color="auto"/>
            <w:bottom w:val="none" w:sz="0" w:space="0" w:color="auto"/>
            <w:right w:val="none" w:sz="0" w:space="0" w:color="auto"/>
          </w:divBdr>
        </w:div>
        <w:div w:id="1383672364">
          <w:marLeft w:val="0"/>
          <w:marRight w:val="0"/>
          <w:marTop w:val="0"/>
          <w:marBottom w:val="0"/>
          <w:divBdr>
            <w:top w:val="none" w:sz="0" w:space="0" w:color="auto"/>
            <w:left w:val="none" w:sz="0" w:space="0" w:color="auto"/>
            <w:bottom w:val="none" w:sz="0" w:space="0" w:color="auto"/>
            <w:right w:val="none" w:sz="0" w:space="0" w:color="auto"/>
          </w:divBdr>
        </w:div>
        <w:div w:id="1535118440">
          <w:marLeft w:val="0"/>
          <w:marRight w:val="0"/>
          <w:marTop w:val="0"/>
          <w:marBottom w:val="0"/>
          <w:divBdr>
            <w:top w:val="none" w:sz="0" w:space="0" w:color="auto"/>
            <w:left w:val="none" w:sz="0" w:space="0" w:color="auto"/>
            <w:bottom w:val="none" w:sz="0" w:space="0" w:color="auto"/>
            <w:right w:val="none" w:sz="0" w:space="0" w:color="auto"/>
          </w:divBdr>
        </w:div>
        <w:div w:id="45566557">
          <w:marLeft w:val="0"/>
          <w:marRight w:val="0"/>
          <w:marTop w:val="0"/>
          <w:marBottom w:val="0"/>
          <w:divBdr>
            <w:top w:val="none" w:sz="0" w:space="0" w:color="auto"/>
            <w:left w:val="none" w:sz="0" w:space="0" w:color="auto"/>
            <w:bottom w:val="none" w:sz="0" w:space="0" w:color="auto"/>
            <w:right w:val="none" w:sz="0" w:space="0" w:color="auto"/>
          </w:divBdr>
        </w:div>
        <w:div w:id="1773360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ierraRls_x002e_ xmlns="84897453-ac73-4533-b7cc-f8120215243c" xsi:nil="true"/>
    <Reviewer xmlns="84897453-ac73-4533-b7cc-f8120215243c" xsi:nil="true"/>
    <PolarisRls_x002e_ xmlns="84897453-ac73-4533-b7cc-f8120215243c" xsi:nil="true"/>
    <ITLCPublicURL xmlns="84897453-ac73-4533-b7cc-f8120215243c">
      <Url xsi:nil="true"/>
      <Description xsi:nil="true"/>
    </ITLCPublicURL>
    <SharedWithUsers xmlns="eceba0e2-b42c-4a8d-b505-0c1fe0f5698e">
      <UserInfo>
        <DisplayName/>
        <AccountId xsi:nil="true"/>
        <AccountType/>
      </UserInfo>
    </SharedWithUsers>
    <PostedonPublicITLC xmlns="49821263-dd12-457a-8a0b-485e0645d95a">true</PostedonPublicITLC>
    <_ip_UnifiedCompliancePolicyUIAction xmlns="http://schemas.microsoft.com/sharepoint/v3" xsi:nil="true"/>
    <_ip_UnifiedCompliancePolicyProperties xmlns="http://schemas.microsoft.com/sharepoint/v3" xsi:nil="true"/>
    <MediaLengthInSeconds xmlns="84897453-ac73-4533-b7cc-f8120215243c" xsi:nil="true"/>
    <HyperlinkWord xmlns="109f4b00-fd81-49e5-ab43-de200dcdabd9">true</HyperlinkWord>
    <PDFfinal xmlns="109f4b00-fd81-49e5-ab43-de200dcdabd9">true</PDFfinal>
    <_x0050_DF1 xmlns="109f4b00-fd81-49e5-ab43-de200dcdabd9">true</_x0050_DF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64780B-FCBC-4D89-A33D-B00101671311}">
  <ds:schemaRefs>
    <ds:schemaRef ds:uri="http://schemas.microsoft.com/office/2006/metadata/properties"/>
    <ds:schemaRef ds:uri="http://purl.org/dc/elements/1.1/"/>
    <ds:schemaRef ds:uri="109f4b00-fd81-49e5-ab43-de200dcdabd9"/>
    <ds:schemaRef ds:uri="http://schemas.microsoft.com/sharepoint/v3"/>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 ds:uri="49821263-dd12-457a-8a0b-485e0645d95a"/>
    <ds:schemaRef ds:uri="eceba0e2-b42c-4a8d-b505-0c1fe0f5698e"/>
    <ds:schemaRef ds:uri="84897453-ac73-4533-b7cc-f8120215243c"/>
  </ds:schemaRefs>
</ds:datastoreItem>
</file>

<file path=customXml/itemProps2.xml><?xml version="1.0" encoding="utf-8"?>
<ds:datastoreItem xmlns:ds="http://schemas.openxmlformats.org/officeDocument/2006/customXml" ds:itemID="{3C1ECB47-CB5F-4DCA-B46D-191ADDC1D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8A08F-30B2-422D-8496-9D8D1190E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Polaris system administration How to Add a Staff Member - Polaris Client</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Polaris system administration How to Add a Staff Member - Polaris Client</dc:title>
  <dc:subject/>
  <dc:creator>Michelle Ralston</dc:creator>
  <cp:keywords>system administration, staff</cp:keywords>
  <dc:description/>
  <cp:lastModifiedBy>Schlomit Schwarzer</cp:lastModifiedBy>
  <cp:revision>19</cp:revision>
  <dcterms:created xsi:type="dcterms:W3CDTF">2020-12-15T14:43:00Z</dcterms:created>
  <dcterms:modified xsi:type="dcterms:W3CDTF">2022-04-25T20:04:00Z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GUID">
    <vt:lpwstr>a00890c6-a83f-42e9-b60c-63950d6528a8</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ies>
</file>